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E3269C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2789373</wp:posOffset>
            </wp:positionH>
            <wp:positionV relativeFrom="paragraph">
              <wp:posOffset>2860675</wp:posOffset>
            </wp:positionV>
            <wp:extent cx="2885704" cy="2453962"/>
            <wp:effectExtent l="0" t="0" r="0" b="3810"/>
            <wp:wrapNone/>
            <wp:docPr id="4" name="Bild 4" descr="C:\Users\siedenburg\AppData\Local\Microsoft\Windows\Temporary Internet Files\Content.Word\M322600_Dra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edenburg\AppData\Local\Microsoft\Windows\Temporary Internet Files\Content.Word\M322600_Drau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04" cy="245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19680" behindDoc="0" locked="0" layoutInCell="1" allowOverlap="1" wp14:anchorId="65756BE8" wp14:editId="64B99552">
            <wp:simplePos x="0" y="0"/>
            <wp:positionH relativeFrom="column">
              <wp:posOffset>3037840</wp:posOffset>
            </wp:positionH>
            <wp:positionV relativeFrom="paragraph">
              <wp:posOffset>2051685</wp:posOffset>
            </wp:positionV>
            <wp:extent cx="2196465" cy="712470"/>
            <wp:effectExtent l="0" t="0" r="0" b="0"/>
            <wp:wrapNone/>
            <wp:docPr id="3" name="Grafik 2" descr="C:\Users\baumann\AppData\Local\Microsoft\Windows\Temporary Internet Files\Content.Outlook\XCTH808J\Header_stethos_185_K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umann\AppData\Local\Microsoft\Windows\Temporary Internet Files\Content.Outlook\XCTH808J\Header_stethos_185_K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272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7AE2F85A" wp14:editId="705E8BFB">
            <wp:simplePos x="0" y="0"/>
            <wp:positionH relativeFrom="column">
              <wp:posOffset>5235855</wp:posOffset>
            </wp:positionH>
            <wp:positionV relativeFrom="paragraph">
              <wp:posOffset>1400101</wp:posOffset>
            </wp:positionV>
            <wp:extent cx="1228755" cy="437450"/>
            <wp:effectExtent l="0" t="0" r="0" b="1270"/>
            <wp:wrapNone/>
            <wp:docPr id="6" name="Grafik 6" descr="P:\Logos_u_Piktogramme\ADE_LOGO\ADE_COMPANY\ADE_Company_JPG_CMYK\ADE_Company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Logos_u_Piktogramme\ADE_LOGO\ADE_COMPANY\ADE_Company_JPG_CMYK\ADE_Company_Logo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55" cy="4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2CFC9D" wp14:editId="36E40A8C">
                <wp:simplePos x="0" y="0"/>
                <wp:positionH relativeFrom="column">
                  <wp:posOffset>1008331</wp:posOffset>
                </wp:positionH>
                <wp:positionV relativeFrom="paragraph">
                  <wp:posOffset>1400216</wp:posOffset>
                </wp:positionV>
                <wp:extent cx="4761865" cy="748146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7481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400AF4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Pèse</w:t>
                            </w:r>
                            <w:r w:rsidR="00DC7AB7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7B2B86">
                              <w:rPr>
                                <w:b/>
                                <w:sz w:val="40"/>
                              </w:rPr>
                              <w:t>Personne</w:t>
                            </w:r>
                            <w:r w:rsidR="00DC7AB7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FE1801">
                              <w:rPr>
                                <w:b/>
                                <w:sz w:val="40"/>
                              </w:rPr>
                              <w:t>Electronique</w:t>
                            </w:r>
                            <w:r w:rsidR="00D16272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9.4pt;margin-top:110.25pt;width:374.95pt;height:5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" filled="f" stroked="f">
                <v:textbox>
                  <w:txbxContent>
                    <w:p w:rsidR="00D039B6" w:rsidRPr="009A07FD" w:rsidRDefault="00400AF4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Pèse</w:t>
                      </w:r>
                      <w:r w:rsidR="00DC7AB7">
                        <w:rPr>
                          <w:b/>
                          <w:sz w:val="40"/>
                        </w:rPr>
                        <w:t xml:space="preserve"> </w:t>
                      </w:r>
                      <w:r w:rsidR="007B2B86">
                        <w:rPr>
                          <w:b/>
                          <w:sz w:val="40"/>
                        </w:rPr>
                        <w:t>Personne</w:t>
                      </w:r>
                      <w:r w:rsidR="00DC7AB7">
                        <w:rPr>
                          <w:b/>
                          <w:sz w:val="40"/>
                        </w:rPr>
                        <w:t xml:space="preserve"> </w:t>
                      </w:r>
                      <w:r w:rsidR="00FE1801">
                        <w:rPr>
                          <w:b/>
                          <w:sz w:val="40"/>
                        </w:rPr>
                        <w:t>Electronique</w:t>
                      </w:r>
                      <w:r w:rsidR="00D16272"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6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BCF98D" wp14:editId="6FBE862A">
                <wp:simplePos x="0" y="0"/>
                <wp:positionH relativeFrom="column">
                  <wp:posOffset>758949</wp:posOffset>
                </wp:positionH>
                <wp:positionV relativeFrom="paragraph">
                  <wp:posOffset>6340351</wp:posOffset>
                </wp:positionV>
                <wp:extent cx="6884670" cy="3621974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6219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Simple et rapide à utiliser </w:t>
                            </w:r>
                          </w:p>
                          <w:p w:rsidR="00D16272" w:rsidRDefault="00D16272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Sa plateforme très robuste permet de mesurer des patients jusqu’à </w:t>
                            </w:r>
                            <w:r w:rsidR="00E3269C">
                              <w:rPr>
                                <w:sz w:val="30"/>
                                <w:szCs w:val="30"/>
                              </w:rPr>
                              <w:t>250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8B1050" w:rsidRDefault="00E3269C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Affichage rotatif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à double sens</w:t>
                            </w:r>
                          </w:p>
                          <w:p w:rsidR="008B1050" w:rsidRDefault="00FE180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B1050">
                              <w:rPr>
                                <w:sz w:val="30"/>
                                <w:szCs w:val="30"/>
                              </w:rPr>
                              <w:t>Fonctionne sur piles (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 xml:space="preserve">4 x </w:t>
                            </w:r>
                            <w:r w:rsidR="008B1050" w:rsidRPr="008B1050">
                              <w:rPr>
                                <w:sz w:val="30"/>
                                <w:szCs w:val="30"/>
                              </w:rPr>
                              <w:t>A</w:t>
                            </w:r>
                            <w:r w:rsidRPr="008B1050">
                              <w:rPr>
                                <w:sz w:val="30"/>
                                <w:szCs w:val="30"/>
                              </w:rPr>
                              <w:t xml:space="preserve">A)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ou sur secteur</w:t>
                            </w:r>
                            <w:r w:rsidR="00E3269C">
                              <w:rPr>
                                <w:sz w:val="30"/>
                                <w:szCs w:val="30"/>
                              </w:rPr>
                              <w:t xml:space="preserve"> en option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. (Autonomie de 4000 mesures sur piles)</w:t>
                            </w:r>
                          </w:p>
                          <w:p w:rsidR="00DC7AB7" w:rsidRPr="008B1050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B1050">
                              <w:rPr>
                                <w:sz w:val="30"/>
                                <w:szCs w:val="30"/>
                              </w:rPr>
                              <w:t xml:space="preserve">Capacité :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E3269C">
                              <w:rPr>
                                <w:sz w:val="30"/>
                                <w:szCs w:val="30"/>
                              </w:rPr>
                              <w:t>50</w:t>
                            </w:r>
                            <w:r w:rsidRPr="008B1050"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>Graduation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E1801">
                              <w:rPr>
                                <w:sz w:val="30"/>
                                <w:szCs w:val="30"/>
                              </w:rPr>
                              <w:t>10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 xml:space="preserve">0 </w:t>
                            </w:r>
                            <w:r w:rsidR="00FE1801">
                              <w:rPr>
                                <w:sz w:val="30"/>
                                <w:szCs w:val="30"/>
                              </w:rPr>
                              <w:t>g</w:t>
                            </w:r>
                          </w:p>
                          <w:p w:rsidR="00DC7AB7" w:rsidRPr="00FE1801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FE1801">
                              <w:rPr>
                                <w:sz w:val="30"/>
                                <w:szCs w:val="30"/>
                              </w:rPr>
                              <w:t xml:space="preserve">Fonctions : </w:t>
                            </w:r>
                            <w:r w:rsidR="00E3269C">
                              <w:rPr>
                                <w:sz w:val="30"/>
                                <w:szCs w:val="30"/>
                              </w:rPr>
                              <w:t>Mesure Mère  + enfant</w:t>
                            </w:r>
                            <w:r w:rsidR="00FE1801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="00E3269C">
                              <w:rPr>
                                <w:sz w:val="30"/>
                                <w:szCs w:val="30"/>
                              </w:rPr>
                              <w:t>On/Off automatique</w:t>
                            </w:r>
                            <w:r w:rsidR="008B1050">
                              <w:rPr>
                                <w:sz w:val="30"/>
                                <w:szCs w:val="30"/>
                              </w:rPr>
                              <w:t>, indicateur batterie faible.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Dimensions: </w:t>
                            </w:r>
                            <w:r w:rsidR="00E3269C">
                              <w:rPr>
                                <w:sz w:val="30"/>
                                <w:szCs w:val="30"/>
                              </w:rPr>
                              <w:t>400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E3269C">
                              <w:rPr>
                                <w:sz w:val="30"/>
                                <w:szCs w:val="30"/>
                              </w:rPr>
                              <w:t>350 x 44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Poids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3,8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7651A1" w:rsidRDefault="007651A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Garantie 2 ans</w:t>
                            </w:r>
                          </w:p>
                          <w:p w:rsidR="008B1050" w:rsidRPr="00D16272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16272">
                              <w:rPr>
                                <w:sz w:val="30"/>
                                <w:szCs w:val="30"/>
                              </w:rPr>
                              <w:t>Référence : ADE0</w:t>
                            </w:r>
                            <w:r w:rsidR="008B1050" w:rsidRPr="00D16272">
                              <w:rPr>
                                <w:sz w:val="30"/>
                                <w:szCs w:val="30"/>
                              </w:rPr>
                              <w:t>0</w:t>
                            </w:r>
                            <w:r w:rsidR="00E3269C">
                              <w:rPr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75pt;margin-top:499.25pt;width:542.1pt;height:28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" filled="f" stroked="f">
                <v:textbox>
                  <w:txbxContent>
                    <w:p w:rsid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 xml:space="preserve">Simple et rapide à utiliser </w:t>
                      </w:r>
                    </w:p>
                    <w:p w:rsidR="00D16272" w:rsidRDefault="00D16272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Sa plateforme très robuste permet de mesurer des patients jusqu’à </w:t>
                      </w:r>
                      <w:r w:rsidR="00E3269C">
                        <w:rPr>
                          <w:sz w:val="30"/>
                          <w:szCs w:val="30"/>
                        </w:rPr>
                        <w:t>250</w:t>
                      </w:r>
                      <w:r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8B1050" w:rsidRDefault="00E3269C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Affichage rotatif </w:t>
                      </w:r>
                      <w:r>
                        <w:rPr>
                          <w:sz w:val="30"/>
                          <w:szCs w:val="30"/>
                        </w:rPr>
                        <w:t>à double sens</w:t>
                      </w:r>
                    </w:p>
                    <w:p w:rsidR="008B1050" w:rsidRDefault="00FE180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B1050">
                        <w:rPr>
                          <w:sz w:val="30"/>
                          <w:szCs w:val="30"/>
                        </w:rPr>
                        <w:t>Fonctionne sur piles (</w:t>
                      </w:r>
                      <w:r w:rsidR="00D16272">
                        <w:rPr>
                          <w:sz w:val="30"/>
                          <w:szCs w:val="30"/>
                        </w:rPr>
                        <w:t xml:space="preserve">4 x </w:t>
                      </w:r>
                      <w:r w:rsidR="008B1050" w:rsidRPr="008B1050">
                        <w:rPr>
                          <w:sz w:val="30"/>
                          <w:szCs w:val="30"/>
                        </w:rPr>
                        <w:t>A</w:t>
                      </w:r>
                      <w:r w:rsidRPr="008B1050">
                        <w:rPr>
                          <w:sz w:val="30"/>
                          <w:szCs w:val="30"/>
                        </w:rPr>
                        <w:t xml:space="preserve">A) </w:t>
                      </w:r>
                      <w:r w:rsidR="00D16272">
                        <w:rPr>
                          <w:sz w:val="30"/>
                          <w:szCs w:val="30"/>
                        </w:rPr>
                        <w:t>ou sur secteur</w:t>
                      </w:r>
                      <w:r w:rsidR="00E3269C">
                        <w:rPr>
                          <w:sz w:val="30"/>
                          <w:szCs w:val="30"/>
                        </w:rPr>
                        <w:t xml:space="preserve"> en option</w:t>
                      </w:r>
                      <w:r w:rsidR="00D16272">
                        <w:rPr>
                          <w:sz w:val="30"/>
                          <w:szCs w:val="30"/>
                        </w:rPr>
                        <w:t>. (Autonomie de 4000 mesures sur piles)</w:t>
                      </w:r>
                    </w:p>
                    <w:p w:rsidR="00DC7AB7" w:rsidRPr="008B1050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B1050">
                        <w:rPr>
                          <w:sz w:val="30"/>
                          <w:szCs w:val="30"/>
                        </w:rPr>
                        <w:t xml:space="preserve">Capacité : </w:t>
                      </w:r>
                      <w:r w:rsidR="00D16272">
                        <w:rPr>
                          <w:sz w:val="30"/>
                          <w:szCs w:val="30"/>
                        </w:rPr>
                        <w:t>2</w:t>
                      </w:r>
                      <w:r w:rsidR="00E3269C">
                        <w:rPr>
                          <w:sz w:val="30"/>
                          <w:szCs w:val="30"/>
                        </w:rPr>
                        <w:t>50</w:t>
                      </w:r>
                      <w:r w:rsidRPr="008B1050"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>Graduation</w:t>
                      </w:r>
                      <w:r>
                        <w:rPr>
                          <w:sz w:val="30"/>
                          <w:szCs w:val="30"/>
                        </w:rPr>
                        <w:t>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FE1801">
                        <w:rPr>
                          <w:sz w:val="30"/>
                          <w:szCs w:val="30"/>
                        </w:rPr>
                        <w:t>10</w:t>
                      </w:r>
                      <w:r w:rsidR="00D16272">
                        <w:rPr>
                          <w:sz w:val="30"/>
                          <w:szCs w:val="30"/>
                        </w:rPr>
                        <w:t xml:space="preserve">0 </w:t>
                      </w:r>
                      <w:r w:rsidR="00FE1801">
                        <w:rPr>
                          <w:sz w:val="30"/>
                          <w:szCs w:val="30"/>
                        </w:rPr>
                        <w:t>g</w:t>
                      </w:r>
                    </w:p>
                    <w:p w:rsidR="00DC7AB7" w:rsidRPr="00FE1801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FE1801">
                        <w:rPr>
                          <w:sz w:val="30"/>
                          <w:szCs w:val="30"/>
                        </w:rPr>
                        <w:t xml:space="preserve">Fonctions : </w:t>
                      </w:r>
                      <w:r w:rsidR="00E3269C">
                        <w:rPr>
                          <w:sz w:val="30"/>
                          <w:szCs w:val="30"/>
                        </w:rPr>
                        <w:t>Mesure Mère  + enfant</w:t>
                      </w:r>
                      <w:r w:rsidR="00FE1801">
                        <w:rPr>
                          <w:sz w:val="30"/>
                          <w:szCs w:val="30"/>
                        </w:rPr>
                        <w:t xml:space="preserve">, </w:t>
                      </w:r>
                      <w:r w:rsidR="00E3269C">
                        <w:rPr>
                          <w:sz w:val="30"/>
                          <w:szCs w:val="30"/>
                        </w:rPr>
                        <w:t>On/Off automatique</w:t>
                      </w:r>
                      <w:r w:rsidR="008B1050">
                        <w:rPr>
                          <w:sz w:val="30"/>
                          <w:szCs w:val="30"/>
                        </w:rPr>
                        <w:t>, indicateur batterie faible.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Dimensions: </w:t>
                      </w:r>
                      <w:r w:rsidR="00E3269C">
                        <w:rPr>
                          <w:sz w:val="30"/>
                          <w:szCs w:val="30"/>
                        </w:rPr>
                        <w:t>400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E3269C">
                        <w:rPr>
                          <w:sz w:val="30"/>
                          <w:szCs w:val="30"/>
                        </w:rPr>
                        <w:t>350 x 44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D16272"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Poids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D16272">
                        <w:rPr>
                          <w:sz w:val="30"/>
                          <w:szCs w:val="30"/>
                        </w:rPr>
                        <w:t>3,8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7651A1" w:rsidRDefault="007651A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Garantie 2 ans</w:t>
                      </w:r>
                    </w:p>
                    <w:p w:rsidR="008B1050" w:rsidRPr="00D16272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16272">
                        <w:rPr>
                          <w:sz w:val="30"/>
                          <w:szCs w:val="30"/>
                        </w:rPr>
                        <w:t>Référence : ADE0</w:t>
                      </w:r>
                      <w:r w:rsidR="008B1050" w:rsidRPr="00D16272">
                        <w:rPr>
                          <w:sz w:val="30"/>
                          <w:szCs w:val="30"/>
                        </w:rPr>
                        <w:t>0</w:t>
                      </w:r>
                      <w:r w:rsidR="00E3269C">
                        <w:rPr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16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2DE154" wp14:editId="2A2A5F42">
                <wp:simplePos x="0" y="0"/>
                <wp:positionH relativeFrom="column">
                  <wp:posOffset>1839595</wp:posOffset>
                </wp:positionH>
                <wp:positionV relativeFrom="paragraph">
                  <wp:posOffset>5412105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E3269C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M322600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 w:rsidR="00DC7AB7">
                              <w:rPr>
                                <w:b/>
                                <w:sz w:val="44"/>
                              </w:rPr>
                              <w:t>ADE00</w:t>
                            </w:r>
                            <w:r w:rsidR="00E3269C">
                              <w:rPr>
                                <w:b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4.85pt;margin-top:426.1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" filled="f" stroked="f">
                <v:textbox>
                  <w:txbxContent>
                    <w:p w:rsidR="00D039B6" w:rsidRDefault="00E3269C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M322600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REF : </w:t>
                      </w:r>
                      <w:r w:rsidR="00DC7AB7">
                        <w:rPr>
                          <w:b/>
                          <w:sz w:val="44"/>
                        </w:rPr>
                        <w:t>ADE00</w:t>
                      </w:r>
                      <w:r w:rsidR="00E3269C">
                        <w:rPr>
                          <w:b/>
                          <w:sz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B7B32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15F05F" wp14:editId="1BB325D6">
                <wp:simplePos x="0" y="0"/>
                <wp:positionH relativeFrom="column">
                  <wp:posOffset>438150</wp:posOffset>
                </wp:positionH>
                <wp:positionV relativeFrom="paragraph">
                  <wp:posOffset>9962515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E3269C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– Bat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4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D3kye73wAAAA0BAAAPAAAAAAAAAAAAAAAAAGwEAABkcnMvZG93bnJldi54bWxQSwUGAAAAAAQA&#10;BADzAAAAeAUAAAAA&#10;" filled="f" stroked="f">
                <v:textbox>
                  <w:txbxContent>
                    <w:p w:rsidR="00D039B6" w:rsidRPr="001C477F" w:rsidRDefault="00E3269C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– Bat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785012D" wp14:editId="748AFD93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B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00AF4"/>
    <w:rsid w:val="004218D3"/>
    <w:rsid w:val="004273F9"/>
    <w:rsid w:val="004E76CE"/>
    <w:rsid w:val="00582971"/>
    <w:rsid w:val="00691D11"/>
    <w:rsid w:val="00712F81"/>
    <w:rsid w:val="007576BD"/>
    <w:rsid w:val="007651A1"/>
    <w:rsid w:val="00792F84"/>
    <w:rsid w:val="007B2B86"/>
    <w:rsid w:val="00841557"/>
    <w:rsid w:val="008B1050"/>
    <w:rsid w:val="008B520F"/>
    <w:rsid w:val="008C7014"/>
    <w:rsid w:val="008E5B94"/>
    <w:rsid w:val="00962E39"/>
    <w:rsid w:val="00981A08"/>
    <w:rsid w:val="009A07FD"/>
    <w:rsid w:val="009B7B32"/>
    <w:rsid w:val="009D47AC"/>
    <w:rsid w:val="00A55F8D"/>
    <w:rsid w:val="00AB4F69"/>
    <w:rsid w:val="00B27557"/>
    <w:rsid w:val="00B572B1"/>
    <w:rsid w:val="00BA0BFD"/>
    <w:rsid w:val="00BF7731"/>
    <w:rsid w:val="00C00E9D"/>
    <w:rsid w:val="00C156AD"/>
    <w:rsid w:val="00CE7182"/>
    <w:rsid w:val="00D01A12"/>
    <w:rsid w:val="00D039B6"/>
    <w:rsid w:val="00D16272"/>
    <w:rsid w:val="00D34419"/>
    <w:rsid w:val="00D61FAC"/>
    <w:rsid w:val="00D84D29"/>
    <w:rsid w:val="00D84DFA"/>
    <w:rsid w:val="00DC7AB7"/>
    <w:rsid w:val="00E1113E"/>
    <w:rsid w:val="00E3269C"/>
    <w:rsid w:val="00E357C8"/>
    <w:rsid w:val="00E40F14"/>
    <w:rsid w:val="00E813D4"/>
    <w:rsid w:val="00F022AD"/>
    <w:rsid w:val="00F06B8C"/>
    <w:rsid w:val="00FE1801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FRAFIT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C55FC-ECA1-476F-BFD0-598BC8F34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10</cp:revision>
  <cp:lastPrinted>2014-01-27T09:49:00Z</cp:lastPrinted>
  <dcterms:created xsi:type="dcterms:W3CDTF">2014-01-28T17:31:00Z</dcterms:created>
  <dcterms:modified xsi:type="dcterms:W3CDTF">2014-01-31T11:49:00Z</dcterms:modified>
</cp:coreProperties>
</file>