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BE" w:rsidRDefault="00B160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9A4E75" wp14:editId="2EC08DA3">
                <wp:simplePos x="0" y="0"/>
                <wp:positionH relativeFrom="column">
                  <wp:posOffset>901065</wp:posOffset>
                </wp:positionH>
                <wp:positionV relativeFrom="paragraph">
                  <wp:posOffset>4842419</wp:posOffset>
                </wp:positionV>
                <wp:extent cx="6839585" cy="5557520"/>
                <wp:effectExtent l="0" t="0" r="0" b="508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555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3BE" w:rsidRPr="00B16046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Ecran LCD</w:t>
                            </w:r>
                          </w:p>
                          <w:p w:rsidR="00CC63BE" w:rsidRPr="00B16046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Affichage en temps réel</w:t>
                            </w:r>
                          </w:p>
                          <w:p w:rsidR="00CC63BE" w:rsidRPr="00B16046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Contrôle du rétro éclairage et fonction d’auto extinction pour économie d’énergie</w:t>
                            </w:r>
                          </w:p>
                          <w:p w:rsidR="00CC63BE" w:rsidRPr="00B16046" w:rsidRDefault="00CC63BE" w:rsidP="004C216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Mesure de la Sp02 et du rythme cardiaque</w:t>
                            </w:r>
                          </w:p>
                          <w:p w:rsidR="00CC63BE" w:rsidRPr="00B16046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Affichage simultanée de la courbe et des valeurs Sp02</w:t>
                            </w:r>
                          </w:p>
                          <w:p w:rsidR="00CC63BE" w:rsidRPr="00B16046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Grande autonomie (jusqu’à 48 heures avec 4 piles « AA », ou 36 heures avec la batterie rechargeable Ni-MH</w:t>
                            </w:r>
                          </w:p>
                          <w:p w:rsidR="00CC63BE" w:rsidRPr="00B16046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 xml:space="preserve">Grande capacité de stockage des données </w:t>
                            </w:r>
                          </w:p>
                          <w:p w:rsidR="00CC63BE" w:rsidRPr="00B16046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Consultation des 10 dernières minutes de courbes, de valeurs SP02 et de rythme cardiaque directement sur l’écran</w:t>
                            </w:r>
                          </w:p>
                          <w:p w:rsidR="00CC63BE" w:rsidRPr="00B16046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Alarme visuelle et sonore</w:t>
                            </w:r>
                          </w:p>
                          <w:p w:rsidR="00CC63BE" w:rsidRPr="00B16046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Compatible capteur Nellcor®</w:t>
                            </w:r>
                          </w:p>
                          <w:p w:rsidR="00CC63BE" w:rsidRPr="00B16046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Tonalité variable</w:t>
                            </w:r>
                          </w:p>
                          <w:p w:rsidR="00CC63BE" w:rsidRPr="00B16046" w:rsidRDefault="00CC63BE" w:rsidP="00CC63B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Transfert des données sur PC pur consultation, archivage ou impression (en option)</w:t>
                            </w:r>
                          </w:p>
                          <w:p w:rsidR="00B16046" w:rsidRPr="00B16046" w:rsidRDefault="00B16046" w:rsidP="00B1604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Cs w:val="26"/>
                              </w:rPr>
                              <w:t>Fourni avec :</w:t>
                            </w:r>
                          </w:p>
                          <w:p w:rsidR="00B16046" w:rsidRPr="00B16046" w:rsidRDefault="00B16046" w:rsidP="00B16046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Cs w:val="26"/>
                              </w:rPr>
                              <w:t xml:space="preserve">1 Capteur Adulte réutilisable </w:t>
                            </w:r>
                            <w:r w:rsidRPr="00B16046">
                              <w:rPr>
                                <w:rFonts w:cstheme="minorHAnsi"/>
                                <w:szCs w:val="26"/>
                              </w:rPr>
                              <w:t>EDA032</w:t>
                            </w:r>
                          </w:p>
                          <w:p w:rsidR="00B16046" w:rsidRPr="00B16046" w:rsidRDefault="00B16046" w:rsidP="00B16046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Cs w:val="26"/>
                              </w:rPr>
                              <w:t xml:space="preserve">1 Etui souple de transport / protection </w:t>
                            </w:r>
                          </w:p>
                          <w:p w:rsidR="00B16046" w:rsidRPr="00B16046" w:rsidRDefault="00B16046" w:rsidP="00B16046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Cs w:val="26"/>
                              </w:rPr>
                              <w:t>4 piles Alcalines AA</w:t>
                            </w:r>
                          </w:p>
                          <w:p w:rsidR="00CC63BE" w:rsidRPr="00B16046" w:rsidRDefault="00CC63BE" w:rsidP="00A46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Cs w:val="26"/>
                              </w:rPr>
                              <w:t>Accessoires :</w:t>
                            </w:r>
                          </w:p>
                          <w:p w:rsidR="00CC63BE" w:rsidRDefault="00CC63BE" w:rsidP="004C216F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Cs w:val="26"/>
                              </w:rPr>
                              <w:t>Capteur Néonatal - EDA009</w:t>
                            </w:r>
                          </w:p>
                          <w:p w:rsidR="00B16046" w:rsidRPr="00B16046" w:rsidRDefault="00B16046" w:rsidP="004C216F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Cs w:val="26"/>
                              </w:rPr>
                              <w:t>Capte</w:t>
                            </w:r>
                            <w:r w:rsidR="003E3E26">
                              <w:rPr>
                                <w:rFonts w:cstheme="minorHAnsi"/>
                                <w:szCs w:val="26"/>
                              </w:rPr>
                              <w:t>u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theme="minorHAnsi"/>
                                <w:szCs w:val="26"/>
                              </w:rPr>
                              <w:t>r Adulte – EDA032</w:t>
                            </w:r>
                          </w:p>
                          <w:p w:rsidR="00CC63BE" w:rsidRPr="00B16046" w:rsidRDefault="00CC63BE" w:rsidP="004C216F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Cs w:val="26"/>
                              </w:rPr>
                              <w:t>Capteur Sp02 à usage unique néonatal/nourrisson/enfant/adulte – EDA022/23/24/25</w:t>
                            </w:r>
                          </w:p>
                          <w:p w:rsidR="00CC63BE" w:rsidRPr="00B16046" w:rsidRDefault="00CC63BE" w:rsidP="004C216F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Cs w:val="26"/>
                              </w:rPr>
                              <w:t>Chargeur et batterie – EDA010</w:t>
                            </w:r>
                          </w:p>
                          <w:p w:rsidR="00CC63BE" w:rsidRPr="00B16046" w:rsidRDefault="00CC63BE" w:rsidP="004C216F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Cs w:val="26"/>
                              </w:rPr>
                              <w:t>Coque de protection – EDA011</w:t>
                            </w:r>
                          </w:p>
                          <w:p w:rsidR="00CC63BE" w:rsidRPr="00B16046" w:rsidRDefault="00CC63BE" w:rsidP="004C216F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Cs w:val="26"/>
                              </w:rPr>
                              <w:t>Logiciel de transfert de données PC –EDA002</w:t>
                            </w:r>
                          </w:p>
                          <w:p w:rsidR="00CC63BE" w:rsidRPr="00B16046" w:rsidRDefault="00CC63BE" w:rsidP="004B7FC0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6"/>
                              </w:rPr>
                            </w:pPr>
                            <w:r w:rsidRPr="00B16046">
                              <w:rPr>
                                <w:rFonts w:cstheme="minorHAnsi"/>
                                <w:szCs w:val="26"/>
                              </w:rPr>
                              <w:t>Sonde température orale/rectale (H100N) – EDA049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0.95pt;margin-top:381.3pt;width:538.55pt;height:43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" filled="f" stroked="f">
                <v:textbox>
                  <w:txbxContent>
                    <w:p w:rsidR="00CC63BE" w:rsidRPr="00B16046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 w:val="24"/>
                          <w:szCs w:val="26"/>
                        </w:rPr>
                        <w:t>Ecran LCD</w:t>
                      </w:r>
                    </w:p>
                    <w:p w:rsidR="00CC63BE" w:rsidRPr="00B16046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 w:val="24"/>
                          <w:szCs w:val="26"/>
                        </w:rPr>
                        <w:t>Affichage en temps réel</w:t>
                      </w:r>
                    </w:p>
                    <w:p w:rsidR="00CC63BE" w:rsidRPr="00B16046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 w:val="24"/>
                          <w:szCs w:val="26"/>
                        </w:rPr>
                        <w:t>Contrôle du rétro éclairage et fonction d’auto extinction pour économie d’énergie</w:t>
                      </w:r>
                    </w:p>
                    <w:p w:rsidR="00CC63BE" w:rsidRPr="00B16046" w:rsidRDefault="00CC63BE" w:rsidP="004C216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 w:val="24"/>
                          <w:szCs w:val="26"/>
                        </w:rPr>
                        <w:t>Mesure de la Sp02 et du rythme cardiaque</w:t>
                      </w:r>
                    </w:p>
                    <w:p w:rsidR="00CC63BE" w:rsidRPr="00B16046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 w:val="24"/>
                          <w:szCs w:val="26"/>
                        </w:rPr>
                        <w:t>Affichage simultanée de la courbe et des valeurs Sp02</w:t>
                      </w:r>
                    </w:p>
                    <w:p w:rsidR="00CC63BE" w:rsidRPr="00B16046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 w:val="24"/>
                          <w:szCs w:val="26"/>
                        </w:rPr>
                        <w:t>Grande autonomie (jusqu’à 48 heures avec 4 piles « AA », ou 36 heures avec la batterie rechargeable Ni-MH</w:t>
                      </w:r>
                    </w:p>
                    <w:p w:rsidR="00CC63BE" w:rsidRPr="00B16046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 w:val="24"/>
                          <w:szCs w:val="26"/>
                        </w:rPr>
                        <w:t xml:space="preserve">Grande capacité de stockage des données </w:t>
                      </w:r>
                    </w:p>
                    <w:p w:rsidR="00CC63BE" w:rsidRPr="00B16046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 w:val="24"/>
                          <w:szCs w:val="26"/>
                        </w:rPr>
                        <w:t>Consultation des 10 dernières minutes de courbes, de valeurs SP02 et de rythme cardiaque directement sur l’écran</w:t>
                      </w:r>
                    </w:p>
                    <w:p w:rsidR="00CC63BE" w:rsidRPr="00B16046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 w:val="24"/>
                          <w:szCs w:val="26"/>
                        </w:rPr>
                        <w:t>Alarme visuelle et sonore</w:t>
                      </w:r>
                    </w:p>
                    <w:p w:rsidR="00CC63BE" w:rsidRPr="00B16046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 w:val="24"/>
                          <w:szCs w:val="26"/>
                        </w:rPr>
                        <w:t>Compatible capteur Nellcor®</w:t>
                      </w:r>
                    </w:p>
                    <w:p w:rsidR="00CC63BE" w:rsidRPr="00B16046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 w:val="24"/>
                          <w:szCs w:val="26"/>
                        </w:rPr>
                        <w:t>Tonalité variable</w:t>
                      </w:r>
                    </w:p>
                    <w:p w:rsidR="00CC63BE" w:rsidRPr="00B16046" w:rsidRDefault="00CC63BE" w:rsidP="00CC63B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 w:val="24"/>
                          <w:szCs w:val="26"/>
                        </w:rPr>
                        <w:t>Transfert des données sur PC pur consultation, archivage ou impression (en option)</w:t>
                      </w:r>
                    </w:p>
                    <w:p w:rsidR="00B16046" w:rsidRPr="00B16046" w:rsidRDefault="00B16046" w:rsidP="00B1604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Cs w:val="26"/>
                        </w:rPr>
                        <w:t>Fourni avec :</w:t>
                      </w:r>
                    </w:p>
                    <w:p w:rsidR="00B16046" w:rsidRPr="00B16046" w:rsidRDefault="00B16046" w:rsidP="00B16046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Cs w:val="26"/>
                        </w:rPr>
                        <w:t xml:space="preserve">1 Capteur Adulte réutilisable </w:t>
                      </w:r>
                      <w:r w:rsidRPr="00B16046">
                        <w:rPr>
                          <w:rFonts w:cstheme="minorHAnsi"/>
                          <w:szCs w:val="26"/>
                        </w:rPr>
                        <w:t>EDA032</w:t>
                      </w:r>
                    </w:p>
                    <w:p w:rsidR="00B16046" w:rsidRPr="00B16046" w:rsidRDefault="00B16046" w:rsidP="00B16046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Cs w:val="26"/>
                        </w:rPr>
                        <w:t xml:space="preserve">1 Etui souple de transport / protection </w:t>
                      </w:r>
                    </w:p>
                    <w:p w:rsidR="00B16046" w:rsidRPr="00B16046" w:rsidRDefault="00B16046" w:rsidP="00B16046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Cs w:val="26"/>
                        </w:rPr>
                        <w:t>4 piles Alcalines AA</w:t>
                      </w:r>
                    </w:p>
                    <w:p w:rsidR="00CC63BE" w:rsidRPr="00B16046" w:rsidRDefault="00CC63BE" w:rsidP="00A46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Cs w:val="26"/>
                        </w:rPr>
                        <w:t>Accessoires :</w:t>
                      </w:r>
                    </w:p>
                    <w:p w:rsidR="00CC63BE" w:rsidRDefault="00CC63BE" w:rsidP="004C216F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Cs w:val="26"/>
                        </w:rPr>
                        <w:t>Capteur Néonatal - EDA009</w:t>
                      </w:r>
                    </w:p>
                    <w:p w:rsidR="00B16046" w:rsidRPr="00B16046" w:rsidRDefault="00B16046" w:rsidP="004C216F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Cs w:val="26"/>
                        </w:rPr>
                      </w:pPr>
                      <w:r>
                        <w:rPr>
                          <w:rFonts w:cstheme="minorHAnsi"/>
                          <w:szCs w:val="26"/>
                        </w:rPr>
                        <w:t>Capte</w:t>
                      </w:r>
                      <w:r w:rsidR="003E3E26">
                        <w:rPr>
                          <w:rFonts w:cstheme="minorHAnsi"/>
                          <w:szCs w:val="26"/>
                        </w:rPr>
                        <w:t>u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szCs w:val="26"/>
                        </w:rPr>
                        <w:t>r Adulte – EDA032</w:t>
                      </w:r>
                    </w:p>
                    <w:p w:rsidR="00CC63BE" w:rsidRPr="00B16046" w:rsidRDefault="00CC63BE" w:rsidP="004C216F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Cs w:val="26"/>
                        </w:rPr>
                        <w:t>Capteur Sp02 à usage unique néonatal/nourrisson/enfant/adulte – EDA022/23/24/25</w:t>
                      </w:r>
                    </w:p>
                    <w:p w:rsidR="00CC63BE" w:rsidRPr="00B16046" w:rsidRDefault="00CC63BE" w:rsidP="004C216F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Cs w:val="26"/>
                        </w:rPr>
                        <w:t>Chargeur et batterie – EDA010</w:t>
                      </w:r>
                    </w:p>
                    <w:p w:rsidR="00CC63BE" w:rsidRPr="00B16046" w:rsidRDefault="00CC63BE" w:rsidP="004C216F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Cs w:val="26"/>
                        </w:rPr>
                        <w:t>Coque de protection – EDA011</w:t>
                      </w:r>
                    </w:p>
                    <w:p w:rsidR="00CC63BE" w:rsidRPr="00B16046" w:rsidRDefault="00CC63BE" w:rsidP="004C216F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Cs w:val="26"/>
                        </w:rPr>
                        <w:t>Logiciel de transfert de données PC –EDA002</w:t>
                      </w:r>
                    </w:p>
                    <w:p w:rsidR="00CC63BE" w:rsidRPr="00B16046" w:rsidRDefault="00CC63BE" w:rsidP="004B7FC0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Cs w:val="26"/>
                        </w:rPr>
                      </w:pPr>
                      <w:r w:rsidRPr="00B16046">
                        <w:rPr>
                          <w:rFonts w:cstheme="minorHAnsi"/>
                          <w:szCs w:val="26"/>
                        </w:rPr>
                        <w:t>Sonde température orale/rectale (H100N) – EDA049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8E3CA8" wp14:editId="7DB9D1AB">
                <wp:simplePos x="0" y="0"/>
                <wp:positionH relativeFrom="column">
                  <wp:posOffset>2325370</wp:posOffset>
                </wp:positionH>
                <wp:positionV relativeFrom="paragraph">
                  <wp:posOffset>4462145</wp:posOffset>
                </wp:positionV>
                <wp:extent cx="3170555" cy="39179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3BE" w:rsidRDefault="00CC63BE" w:rsidP="004C216F">
                            <w:pPr>
                              <w:spacing w:after="20"/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</w:rPr>
                            </w:pPr>
                            <w:r w:rsidRPr="008350B1">
                              <w:rPr>
                                <w:b/>
                                <w:color w:val="1F497D" w:themeColor="text2"/>
                                <w:sz w:val="32"/>
                              </w:rPr>
                              <w:t>H100B</w:t>
                            </w:r>
                            <w:r>
                              <w:rPr>
                                <w:b/>
                                <w:color w:val="1F497D" w:themeColor="text2"/>
                                <w:sz w:val="32"/>
                              </w:rPr>
                              <w:t xml:space="preserve"> – EDA001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3.1pt;margin-top:351.35pt;width:249.65pt;height:30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" filled="f" stroked="f">
                <v:textbox>
                  <w:txbxContent>
                    <w:p w:rsidR="00CC63BE" w:rsidRDefault="00CC63BE" w:rsidP="004C216F">
                      <w:pPr>
                        <w:spacing w:after="20"/>
                        <w:jc w:val="center"/>
                        <w:rPr>
                          <w:b/>
                          <w:color w:val="1F497D" w:themeColor="text2"/>
                          <w:sz w:val="32"/>
                        </w:rPr>
                      </w:pPr>
                      <w:r w:rsidRPr="008350B1">
                        <w:rPr>
                          <w:b/>
                          <w:color w:val="1F497D" w:themeColor="text2"/>
                          <w:sz w:val="32"/>
                        </w:rPr>
                        <w:t>H100B</w:t>
                      </w:r>
                      <w:r>
                        <w:rPr>
                          <w:b/>
                          <w:color w:val="1F497D" w:themeColor="text2"/>
                          <w:sz w:val="32"/>
                        </w:rPr>
                        <w:t xml:space="preserve"> – EDA001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20704" behindDoc="0" locked="0" layoutInCell="1" allowOverlap="1" wp14:anchorId="5CAD88C0" wp14:editId="086422DE">
            <wp:simplePos x="0" y="0"/>
            <wp:positionH relativeFrom="column">
              <wp:posOffset>2919730</wp:posOffset>
            </wp:positionH>
            <wp:positionV relativeFrom="paragraph">
              <wp:posOffset>1791970</wp:posOffset>
            </wp:positionV>
            <wp:extent cx="2018665" cy="2668905"/>
            <wp:effectExtent l="0" t="0" r="635" b="0"/>
            <wp:wrapNone/>
            <wp:docPr id="7" name="Image 7" descr="C:\Users\Elie\Documents\01 - FRAFITO\Produits\EDAN\H1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e\Documents\01 - FRAFITO\Produits\EDAN\H10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6" t="4102" r="22051" b="15898"/>
                    <a:stretch/>
                  </pic:blipFill>
                  <pic:spPr bwMode="auto">
                    <a:xfrm>
                      <a:off x="0" y="0"/>
                      <a:ext cx="201866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3BE"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 wp14:anchorId="7E4A9160" wp14:editId="0DB812C7">
            <wp:simplePos x="0" y="0"/>
            <wp:positionH relativeFrom="column">
              <wp:posOffset>1018540</wp:posOffset>
            </wp:positionH>
            <wp:positionV relativeFrom="paragraph">
              <wp:posOffset>1212850</wp:posOffset>
            </wp:positionV>
            <wp:extent cx="1743710" cy="581025"/>
            <wp:effectExtent l="0" t="0" r="8890" b="9525"/>
            <wp:wrapNone/>
            <wp:docPr id="3" name="Picture 1" descr="http://www.edan.com.cn/Upload/8/Images/images/n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an.com.cn/Upload/8/Images/images/ny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" r="68006"/>
                    <a:stretch/>
                  </pic:blipFill>
                  <pic:spPr bwMode="auto">
                    <a:xfrm>
                      <a:off x="0" y="0"/>
                      <a:ext cx="174371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3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B51C5B" wp14:editId="640DB482">
                <wp:simplePos x="0" y="0"/>
                <wp:positionH relativeFrom="column">
                  <wp:posOffset>2764790</wp:posOffset>
                </wp:positionH>
                <wp:positionV relativeFrom="paragraph">
                  <wp:posOffset>1332865</wp:posOffset>
                </wp:positionV>
                <wp:extent cx="4879340" cy="664210"/>
                <wp:effectExtent l="0" t="0" r="0" b="254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340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3BE" w:rsidRPr="005F050B" w:rsidRDefault="00CC63BE" w:rsidP="00A468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UnicodeMS-WinCharSetFFFF-H" w:hAnsi="ArialUnicodeMS-WinCharSetFFFF-H" w:cs="ArialUnicodeMS-WinCharSetFFFF-H"/>
                                <w:sz w:val="34"/>
                                <w:szCs w:val="20"/>
                              </w:rPr>
                            </w:pPr>
                            <w:r>
                              <w:rPr>
                                <w:rFonts w:ascii="ArialUnicodeMS-WinCharSetFFFF-H" w:hAnsi="ArialUnicodeMS-WinCharSetFFFF-H" w:cs="ArialUnicodeMS-WinCharSetFFFF-H"/>
                                <w:sz w:val="44"/>
                                <w:szCs w:val="20"/>
                              </w:rPr>
                              <w:t>Oxymètres de pouls professionnels</w:t>
                            </w:r>
                          </w:p>
                          <w:p w:rsidR="00CC63BE" w:rsidRPr="005F050B" w:rsidRDefault="00CC63BE" w:rsidP="00A468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UnicodeMS-WinCharSetFFFF-H" w:hAnsi="ArialUnicodeMS-WinCharSetFFFF-H" w:cs="ArialUnicodeMS-WinCharSetFFFF-H"/>
                                <w:i/>
                                <w:color w:val="4F81BD" w:themeColor="accent1"/>
                                <w:sz w:val="30"/>
                                <w:szCs w:val="20"/>
                              </w:rPr>
                            </w:pPr>
                            <w:r w:rsidRPr="005F050B">
                              <w:rPr>
                                <w:rFonts w:ascii="ArialUnicodeMS-WinCharSetFFFF-H" w:hAnsi="ArialUnicodeMS-WinCharSetFFFF-H" w:cs="ArialUnicodeMS-WinCharSetFFFF-H"/>
                                <w:sz w:val="34"/>
                                <w:szCs w:val="20"/>
                              </w:rPr>
                              <w:tab/>
                            </w:r>
                            <w:r w:rsidRPr="005F050B">
                              <w:rPr>
                                <w:rFonts w:ascii="ArialUnicodeMS-WinCharSetFFFF-H" w:hAnsi="ArialUnicodeMS-WinCharSetFFFF-H" w:cs="ArialUnicodeMS-WinCharSetFFFF-H"/>
                                <w:sz w:val="34"/>
                                <w:szCs w:val="20"/>
                              </w:rPr>
                              <w:tab/>
                            </w:r>
                          </w:p>
                          <w:p w:rsidR="00CC63BE" w:rsidRPr="005F050B" w:rsidRDefault="00CC63BE" w:rsidP="00A468B3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7.7pt;margin-top:104.95pt;width:384.2pt;height:52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" filled="f" stroked="f">
                <v:textbox>
                  <w:txbxContent>
                    <w:p w:rsidR="00CC63BE" w:rsidRPr="005F050B" w:rsidRDefault="00CC63BE" w:rsidP="00A468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UnicodeMS-WinCharSetFFFF-H" w:hAnsi="ArialUnicodeMS-WinCharSetFFFF-H" w:cs="ArialUnicodeMS-WinCharSetFFFF-H"/>
                          <w:sz w:val="34"/>
                          <w:szCs w:val="20"/>
                        </w:rPr>
                      </w:pPr>
                      <w:r>
                        <w:rPr>
                          <w:rFonts w:ascii="ArialUnicodeMS-WinCharSetFFFF-H" w:hAnsi="ArialUnicodeMS-WinCharSetFFFF-H" w:cs="ArialUnicodeMS-WinCharSetFFFF-H"/>
                          <w:sz w:val="44"/>
                          <w:szCs w:val="20"/>
                        </w:rPr>
                        <w:t>Oxymètres de pouls professionnels</w:t>
                      </w:r>
                    </w:p>
                    <w:p w:rsidR="00CC63BE" w:rsidRPr="005F050B" w:rsidRDefault="00CC63BE" w:rsidP="00A468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UnicodeMS-WinCharSetFFFF-H" w:hAnsi="ArialUnicodeMS-WinCharSetFFFF-H" w:cs="ArialUnicodeMS-WinCharSetFFFF-H"/>
                          <w:i/>
                          <w:color w:val="4F81BD" w:themeColor="accent1"/>
                          <w:sz w:val="30"/>
                          <w:szCs w:val="20"/>
                        </w:rPr>
                      </w:pPr>
                      <w:r w:rsidRPr="005F050B">
                        <w:rPr>
                          <w:rFonts w:ascii="ArialUnicodeMS-WinCharSetFFFF-H" w:hAnsi="ArialUnicodeMS-WinCharSetFFFF-H" w:cs="ArialUnicodeMS-WinCharSetFFFF-H"/>
                          <w:sz w:val="34"/>
                          <w:szCs w:val="20"/>
                        </w:rPr>
                        <w:tab/>
                      </w:r>
                      <w:r w:rsidRPr="005F050B">
                        <w:rPr>
                          <w:rFonts w:ascii="ArialUnicodeMS-WinCharSetFFFF-H" w:hAnsi="ArialUnicodeMS-WinCharSetFFFF-H" w:cs="ArialUnicodeMS-WinCharSetFFFF-H"/>
                          <w:sz w:val="34"/>
                          <w:szCs w:val="20"/>
                        </w:rPr>
                        <w:tab/>
                      </w:r>
                    </w:p>
                    <w:p w:rsidR="00CC63BE" w:rsidRPr="005F050B" w:rsidRDefault="00CC63BE" w:rsidP="00A468B3">
                      <w:pPr>
                        <w:jc w:val="center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63BE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CD2DD2D" wp14:editId="407C1483">
            <wp:simplePos x="0" y="0"/>
            <wp:positionH relativeFrom="column">
              <wp:posOffset>2331720</wp:posOffset>
            </wp:positionH>
            <wp:positionV relativeFrom="paragraph">
              <wp:posOffset>-88900</wp:posOffset>
            </wp:positionV>
            <wp:extent cx="2908935" cy="1384935"/>
            <wp:effectExtent l="0" t="0" r="5715" b="5715"/>
            <wp:wrapNone/>
            <wp:docPr id="2" name="Image 2" descr="C:\Users\Elie\Documents\FRAFITO\logo frafito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e\Documents\FRAFITO\logo frafito-CMJ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3BE">
        <w:rPr>
          <w:noProof/>
          <w:lang w:eastAsia="fr-FR"/>
        </w:rPr>
        <w:drawing>
          <wp:anchor distT="0" distB="0" distL="114300" distR="114300" simplePos="0" relativeHeight="251722752" behindDoc="0" locked="0" layoutInCell="1" allowOverlap="1" wp14:anchorId="732BC785" wp14:editId="719222AA">
            <wp:simplePos x="0" y="0"/>
            <wp:positionH relativeFrom="column">
              <wp:posOffset>-109220</wp:posOffset>
            </wp:positionH>
            <wp:positionV relativeFrom="paragraph">
              <wp:posOffset>-1059180</wp:posOffset>
            </wp:positionV>
            <wp:extent cx="1017905" cy="19392265"/>
            <wp:effectExtent l="0" t="0" r="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939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3BE">
        <w:br w:type="page"/>
      </w:r>
    </w:p>
    <w:p w:rsidR="00CC63BE" w:rsidRDefault="00B16046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80ABA9" wp14:editId="0B46481E">
                <wp:simplePos x="0" y="0"/>
                <wp:positionH relativeFrom="column">
                  <wp:posOffset>901065</wp:posOffset>
                </wp:positionH>
                <wp:positionV relativeFrom="paragraph">
                  <wp:posOffset>509361</wp:posOffset>
                </wp:positionV>
                <wp:extent cx="6411595" cy="446468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446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840" w:rsidRPr="00942840" w:rsidRDefault="00CC63BE" w:rsidP="002958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Dimensions : 160 x 70 x 37.6 mm / </w:t>
                            </w:r>
                            <w:r w:rsidRPr="00CC63B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Poids : 165 Grammes</w:t>
                            </w:r>
                          </w:p>
                          <w:p w:rsidR="00CC63BE" w:rsidRDefault="00CC63BE" w:rsidP="002958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Ecran : LCD 128 x 64</w:t>
                            </w:r>
                          </w:p>
                          <w:p w:rsidR="00CC63BE" w:rsidRDefault="00CC63BE" w:rsidP="002958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 xml:space="preserve">Batterie (option) : Ni-MH rechargeable – 36 heures – temps de charge 2,5 </w:t>
                            </w:r>
                            <w:r w:rsidR="00B16046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heures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 xml:space="preserve"> pour 80 % et 4 heures pour 100%</w:t>
                            </w:r>
                          </w:p>
                          <w:p w:rsidR="00CC63BE" w:rsidRDefault="00CC63BE" w:rsidP="002958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Piles Alcalines 4 x 1,5 VAA pour 48 heures</w:t>
                            </w:r>
                          </w:p>
                          <w:p w:rsidR="00CC63BE" w:rsidRDefault="00CC63BE" w:rsidP="002958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Paramètres de mesures :</w:t>
                            </w:r>
                          </w:p>
                          <w:p w:rsidR="00CC63BE" w:rsidRDefault="00CC63BE" w:rsidP="0029584A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Echelle de mesure :</w:t>
                            </w:r>
                            <w:r w:rsidR="00942840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 xml:space="preserve"> SpO2 0-100%</w:t>
                            </w:r>
                          </w:p>
                          <w:p w:rsidR="00942840" w:rsidRDefault="00942840" w:rsidP="0029584A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Rythme cardiaque : 30 – 254 bpm</w:t>
                            </w:r>
                          </w:p>
                          <w:p w:rsidR="00942840" w:rsidRDefault="00942840" w:rsidP="002958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Classification :</w:t>
                            </w:r>
                          </w:p>
                          <w:p w:rsidR="00942840" w:rsidRDefault="00942840" w:rsidP="0029584A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EMC : Classe B</w:t>
                            </w:r>
                          </w:p>
                          <w:p w:rsidR="00942840" w:rsidRDefault="00942840" w:rsidP="0029584A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Degré de protection : Type BF – Partie appliquée</w:t>
                            </w:r>
                          </w:p>
                          <w:p w:rsidR="00942840" w:rsidRDefault="00942840" w:rsidP="0029584A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Mode de fonctionnement : continu</w:t>
                            </w:r>
                          </w:p>
                          <w:p w:rsidR="00942840" w:rsidRDefault="00942840" w:rsidP="0029584A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>Degré d’étanchéité : IPX2</w:t>
                            </w:r>
                          </w:p>
                          <w:p w:rsidR="00942840" w:rsidRPr="00942840" w:rsidRDefault="00942840" w:rsidP="00942840">
                            <w:pPr>
                              <w:spacing w:after="0"/>
                              <w:ind w:left="1800"/>
                              <w:rPr>
                                <w:rFonts w:cstheme="minorHAnsi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0.95pt;margin-top:40.1pt;width:504.85pt;height:351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" filled="f" stroked="f">
                <v:textbox>
                  <w:txbxContent>
                    <w:p w:rsidR="00942840" w:rsidRPr="00942840" w:rsidRDefault="00CC63BE" w:rsidP="002958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Dimensions : 160 x 70 x 37.6 mm / </w:t>
                      </w:r>
                      <w:r w:rsidRPr="00CC63BE">
                        <w:rPr>
                          <w:rFonts w:cstheme="minorHAnsi"/>
                          <w:sz w:val="26"/>
                          <w:szCs w:val="26"/>
                        </w:rPr>
                        <w:t>Poids : 165 Grammes</w:t>
                      </w:r>
                    </w:p>
                    <w:p w:rsidR="00CC63BE" w:rsidRDefault="00CC63BE" w:rsidP="002958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Ecran : LCD 128 x 64</w:t>
                      </w:r>
                    </w:p>
                    <w:p w:rsidR="00CC63BE" w:rsidRDefault="00CC63BE" w:rsidP="002958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 xml:space="preserve">Batterie (option) : Ni-MH rechargeable – 36 heures – temps de charge 2,5 </w:t>
                      </w:r>
                      <w:r w:rsidR="00B16046">
                        <w:rPr>
                          <w:rFonts w:cstheme="minorHAnsi"/>
                          <w:sz w:val="24"/>
                          <w:szCs w:val="26"/>
                        </w:rPr>
                        <w:t>heures</w:t>
                      </w:r>
                      <w:r>
                        <w:rPr>
                          <w:rFonts w:cstheme="minorHAnsi"/>
                          <w:sz w:val="24"/>
                          <w:szCs w:val="26"/>
                        </w:rPr>
                        <w:t xml:space="preserve"> pour 80 % et 4 heures pour 100%</w:t>
                      </w:r>
                    </w:p>
                    <w:p w:rsidR="00CC63BE" w:rsidRDefault="00CC63BE" w:rsidP="002958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Piles Alcalines 4 x 1,5 VAA pour 48 heures</w:t>
                      </w:r>
                    </w:p>
                    <w:p w:rsidR="00CC63BE" w:rsidRDefault="00CC63BE" w:rsidP="002958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Paramètres de mesures :</w:t>
                      </w:r>
                    </w:p>
                    <w:p w:rsidR="00CC63BE" w:rsidRDefault="00CC63BE" w:rsidP="0029584A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Echelle de mesure :</w:t>
                      </w:r>
                      <w:r w:rsidR="00942840">
                        <w:rPr>
                          <w:rFonts w:cstheme="minorHAnsi"/>
                          <w:sz w:val="24"/>
                          <w:szCs w:val="26"/>
                        </w:rPr>
                        <w:t xml:space="preserve"> SpO2 0-100%</w:t>
                      </w:r>
                    </w:p>
                    <w:p w:rsidR="00942840" w:rsidRDefault="00942840" w:rsidP="0029584A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Rythme cardiaque : 30 – 254 bpm</w:t>
                      </w:r>
                    </w:p>
                    <w:p w:rsidR="00942840" w:rsidRDefault="00942840" w:rsidP="002958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Classification :</w:t>
                      </w:r>
                    </w:p>
                    <w:p w:rsidR="00942840" w:rsidRDefault="00942840" w:rsidP="0029584A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EMC : Classe B</w:t>
                      </w:r>
                    </w:p>
                    <w:p w:rsidR="00942840" w:rsidRDefault="00942840" w:rsidP="0029584A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Degré de protection : Type BF – Partie appliquée</w:t>
                      </w:r>
                    </w:p>
                    <w:p w:rsidR="00942840" w:rsidRDefault="00942840" w:rsidP="0029584A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Mode de fonctionnement : continu</w:t>
                      </w:r>
                    </w:p>
                    <w:p w:rsidR="00942840" w:rsidRDefault="00942840" w:rsidP="0029584A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cstheme="minorHAnsi"/>
                          <w:sz w:val="24"/>
                          <w:szCs w:val="26"/>
                        </w:rPr>
                      </w:pPr>
                      <w:r>
                        <w:rPr>
                          <w:rFonts w:cstheme="minorHAnsi"/>
                          <w:sz w:val="24"/>
                          <w:szCs w:val="26"/>
                        </w:rPr>
                        <w:t>Degré d’étanchéité : IPX2</w:t>
                      </w:r>
                    </w:p>
                    <w:p w:rsidR="00942840" w:rsidRPr="00942840" w:rsidRDefault="00942840" w:rsidP="00942840">
                      <w:pPr>
                        <w:spacing w:after="0"/>
                        <w:ind w:left="1800"/>
                        <w:rPr>
                          <w:rFonts w:cstheme="minorHAnsi"/>
                          <w:sz w:val="2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840" w:rsidRPr="00696421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091B30" wp14:editId="6664EA62">
                <wp:simplePos x="0" y="0"/>
                <wp:positionH relativeFrom="column">
                  <wp:posOffset>438150</wp:posOffset>
                </wp:positionH>
                <wp:positionV relativeFrom="paragraph">
                  <wp:posOffset>9888855</wp:posOffset>
                </wp:positionV>
                <wp:extent cx="7205980" cy="64071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598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3BE" w:rsidRPr="001C477F" w:rsidRDefault="00CC63BE" w:rsidP="001C477F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</w:pPr>
                            <w:hyperlink r:id="rId11" w:history="1">
                              <w:r w:rsidRPr="001C477F">
                                <w:rPr>
                                  <w:rStyle w:val="Lienhypertexte"/>
                                  <w:rFonts w:ascii="Tahoma" w:hAnsi="Tahoma" w:cs="Tahoma"/>
                                  <w:b/>
                                  <w:color w:val="808080" w:themeColor="background1" w:themeShade="80"/>
                                  <w:sz w:val="32"/>
                                  <w:szCs w:val="28"/>
                                  <w:u w:val="none"/>
                                </w:rPr>
                                <w:t>FRAFITO</w:t>
                              </w:r>
                            </w:hyperlink>
                            <w:r w:rsidRPr="001C477F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32"/>
                                <w:szCs w:val="28"/>
                              </w:rPr>
                              <w:t xml:space="preserve"> –</w:t>
                            </w:r>
                            <w:r w:rsidRPr="001C477F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>23 Avenue Auguste Verola</w:t>
                            </w:r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 – 06200 Nice – France -  </w:t>
                            </w:r>
                          </w:p>
                          <w:p w:rsidR="00CC63BE" w:rsidRPr="001C477F" w:rsidRDefault="00CC63BE" w:rsidP="001C477F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8"/>
                              </w:rPr>
                            </w:pPr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Tel : 04 93 72 53 54 - Fax : 04 93 21 03 83 - Email : </w:t>
                            </w:r>
                            <w:hyperlink r:id="rId12" w:history="1">
                              <w:r w:rsidRPr="00E40F14">
                                <w:rPr>
                                  <w:color w:val="595959" w:themeColor="text1" w:themeTint="A6"/>
                                  <w:sz w:val="24"/>
                                </w:rPr>
                                <w:t>infos@frafito.net</w:t>
                              </w:r>
                            </w:hyperlink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 / </w:t>
                            </w:r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8"/>
                              </w:rPr>
                              <w:t>www.frafito.net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.5pt;margin-top:778.65pt;width:567.4pt;height:50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" filled="f" stroked="f">
                <v:textbox>
                  <w:txbxContent>
                    <w:p w:rsidR="00CC63BE" w:rsidRPr="001C477F" w:rsidRDefault="00CC63BE" w:rsidP="001C477F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</w:pPr>
                      <w:hyperlink r:id="rId13" w:history="1">
                        <w:r w:rsidRPr="001C477F">
                          <w:rPr>
                            <w:rStyle w:val="Lienhypertexte"/>
                            <w:rFonts w:ascii="Tahoma" w:hAnsi="Tahoma" w:cs="Tahoma"/>
                            <w:b/>
                            <w:color w:val="808080" w:themeColor="background1" w:themeShade="80"/>
                            <w:sz w:val="32"/>
                            <w:szCs w:val="28"/>
                            <w:u w:val="none"/>
                          </w:rPr>
                          <w:t>FRAFITO</w:t>
                        </w:r>
                      </w:hyperlink>
                      <w:r w:rsidRPr="001C477F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32"/>
                          <w:szCs w:val="28"/>
                        </w:rPr>
                        <w:t xml:space="preserve"> –</w:t>
                      </w:r>
                      <w:r w:rsidRPr="001C477F">
                        <w:rPr>
                          <w:rFonts w:ascii="Tahoma" w:hAnsi="Tahoma" w:cs="Tahoma"/>
                          <w:color w:val="808080" w:themeColor="background1" w:themeShade="80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>23 Avenue Auguste Verola</w:t>
                      </w: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 – 06200 Nice – France -  </w:t>
                      </w:r>
                    </w:p>
                    <w:p w:rsidR="00CC63BE" w:rsidRPr="001C477F" w:rsidRDefault="00CC63BE" w:rsidP="001C477F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8"/>
                        </w:rPr>
                      </w:pP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Tel : 04 93 72 53 54 - Fax : 04 93 21 03 83 - Email : </w:t>
                      </w:r>
                      <w:hyperlink r:id="rId14" w:history="1">
                        <w:r w:rsidRPr="00E40F14">
                          <w:rPr>
                            <w:color w:val="595959" w:themeColor="text1" w:themeTint="A6"/>
                            <w:sz w:val="24"/>
                          </w:rPr>
                          <w:t>infos@frafito.net</w:t>
                        </w:r>
                      </w:hyperlink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 / </w:t>
                      </w: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8"/>
                        </w:rPr>
                        <w:t>www.frafito.net</w:t>
                      </w:r>
                    </w:p>
                  </w:txbxContent>
                </v:textbox>
              </v:shape>
            </w:pict>
          </mc:Fallback>
        </mc:AlternateContent>
      </w:r>
      <w:r w:rsidR="004C216F"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26FCB35B" wp14:editId="47797A88">
            <wp:simplePos x="0" y="0"/>
            <wp:positionH relativeFrom="column">
              <wp:posOffset>-119825</wp:posOffset>
            </wp:positionH>
            <wp:positionV relativeFrom="paragraph">
              <wp:posOffset>-1485488</wp:posOffset>
            </wp:positionV>
            <wp:extent cx="1017920" cy="19392406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9392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85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50903E" wp14:editId="39BA8F30">
                <wp:simplePos x="0" y="0"/>
                <wp:positionH relativeFrom="column">
                  <wp:posOffset>6114720</wp:posOffset>
                </wp:positionH>
                <wp:positionV relativeFrom="paragraph">
                  <wp:posOffset>4369047</wp:posOffset>
                </wp:positionV>
                <wp:extent cx="1554249" cy="1033154"/>
                <wp:effectExtent l="0" t="0" r="825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249" cy="10331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81.45pt;margin-top:344pt;width:122.4pt;height:81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" fillcolor="white [3212]" stroked="f" strokeweight="2pt"/>
            </w:pict>
          </mc:Fallback>
        </mc:AlternateContent>
      </w:r>
    </w:p>
    <w:sectPr w:rsidR="00CC63BE" w:rsidSect="004B7FC0">
      <w:pgSz w:w="11907" w:h="16839" w:code="9"/>
      <w:pgMar w:top="170" w:right="176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3F74"/>
    <w:multiLevelType w:val="hybridMultilevel"/>
    <w:tmpl w:val="64DCA9AE"/>
    <w:lvl w:ilvl="0" w:tplc="DA600F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56CF1"/>
    <w:multiLevelType w:val="hybridMultilevel"/>
    <w:tmpl w:val="3F96BB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AD"/>
    <w:rsid w:val="001A012F"/>
    <w:rsid w:val="001B5AAB"/>
    <w:rsid w:val="001C477F"/>
    <w:rsid w:val="00240176"/>
    <w:rsid w:val="002862E7"/>
    <w:rsid w:val="0029584A"/>
    <w:rsid w:val="002C01C7"/>
    <w:rsid w:val="003214F2"/>
    <w:rsid w:val="00364F22"/>
    <w:rsid w:val="003B0A7C"/>
    <w:rsid w:val="003E1BB5"/>
    <w:rsid w:val="003E3E26"/>
    <w:rsid w:val="004273F9"/>
    <w:rsid w:val="004B7FC0"/>
    <w:rsid w:val="004C216F"/>
    <w:rsid w:val="004E76CE"/>
    <w:rsid w:val="00582971"/>
    <w:rsid w:val="005A275A"/>
    <w:rsid w:val="005F050B"/>
    <w:rsid w:val="006235D0"/>
    <w:rsid w:val="00691D11"/>
    <w:rsid w:val="00712F81"/>
    <w:rsid w:val="007576BD"/>
    <w:rsid w:val="00792F84"/>
    <w:rsid w:val="00822633"/>
    <w:rsid w:val="008350B1"/>
    <w:rsid w:val="008E5B94"/>
    <w:rsid w:val="009132E6"/>
    <w:rsid w:val="00942840"/>
    <w:rsid w:val="00981A08"/>
    <w:rsid w:val="009A07FD"/>
    <w:rsid w:val="009D47AC"/>
    <w:rsid w:val="00A468B3"/>
    <w:rsid w:val="00AB1151"/>
    <w:rsid w:val="00AB4F69"/>
    <w:rsid w:val="00B16046"/>
    <w:rsid w:val="00B572B1"/>
    <w:rsid w:val="00BF1493"/>
    <w:rsid w:val="00BF7731"/>
    <w:rsid w:val="00C61857"/>
    <w:rsid w:val="00CC63BE"/>
    <w:rsid w:val="00CE7182"/>
    <w:rsid w:val="00D01A12"/>
    <w:rsid w:val="00D61FAC"/>
    <w:rsid w:val="00D84D29"/>
    <w:rsid w:val="00D84DFA"/>
    <w:rsid w:val="00E40F14"/>
    <w:rsid w:val="00E813D4"/>
    <w:rsid w:val="00F022AD"/>
    <w:rsid w:val="00F06B8C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6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RAFIT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infos@frafito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RAFIT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infos@frafito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71D4-782A-4603-9B78-3031FF21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Elie</cp:lastModifiedBy>
  <cp:revision>3</cp:revision>
  <cp:lastPrinted>2014-03-10T09:37:00Z</cp:lastPrinted>
  <dcterms:created xsi:type="dcterms:W3CDTF">2014-03-10T09:34:00Z</dcterms:created>
  <dcterms:modified xsi:type="dcterms:W3CDTF">2014-03-10T09:38:00Z</dcterms:modified>
</cp:coreProperties>
</file>