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691B9C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1400216</wp:posOffset>
            </wp:positionH>
            <wp:positionV relativeFrom="paragraph">
              <wp:posOffset>2373993</wp:posOffset>
            </wp:positionV>
            <wp:extent cx="5664530" cy="2919380"/>
            <wp:effectExtent l="0" t="0" r="0" b="0"/>
            <wp:wrapNone/>
            <wp:docPr id="4" name="Image 4" descr="http://ecx.images-amazon.com/images/I/71HdfGpXd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HdfGpXdY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36" cy="29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Default="00AB4F7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HJ-321</w:t>
                            </w:r>
                          </w:p>
                          <w:p w:rsidR="00AB4F7E" w:rsidRPr="008C7014" w:rsidRDefault="00AB4F7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AB4F7E" w:rsidRDefault="00AB4F7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HJ-321</w:t>
                      </w:r>
                    </w:p>
                    <w:p w:rsidR="00AB4F7E" w:rsidRPr="008C7014" w:rsidRDefault="00AB4F7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OMR215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Compteur de pas, avec capteur en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 dimensions.</w:t>
                            </w:r>
                          </w:p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émorisation du nombre de pas, de la distance parcourue, des calories et graisses brûlées,</w:t>
                            </w:r>
                          </w:p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ode évènement, qui permet de suivre une activité particulière</w:t>
                            </w:r>
                          </w:p>
                          <w:p w:rsidR="00691B9C" w:rsidRPr="006C1E5E" w:rsidRDefault="00691B9C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Mémoire avec date et heure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Alimentation Pile 3V CR2032 incluse.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Fourni avec lanière et pince pour lanière.</w:t>
                            </w:r>
                          </w:p>
                          <w:p w:rsidR="00AB4F7E" w:rsidRPr="008C7014" w:rsidRDefault="00691B9C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    <v:textbox>
                  <w:txbxContent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 xml:space="preserve">Compteur de pas, avec capteur en </w:t>
                      </w:r>
                      <w:r>
                        <w:rPr>
                          <w:sz w:val="30"/>
                          <w:szCs w:val="30"/>
                        </w:rPr>
                        <w:t>3</w:t>
                      </w:r>
                      <w:r w:rsidRPr="006C1E5E">
                        <w:rPr>
                          <w:sz w:val="30"/>
                          <w:szCs w:val="30"/>
                        </w:rPr>
                        <w:t xml:space="preserve"> dimensions.</w:t>
                      </w:r>
                    </w:p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émorisation du nombre de pas, de la distance parcourue, des calories et graisses brûlées,</w:t>
                      </w:r>
                    </w:p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ode évènement, qui permet de suivre une activité particulière</w:t>
                      </w:r>
                    </w:p>
                    <w:p w:rsidR="00691B9C" w:rsidRPr="006C1E5E" w:rsidRDefault="00691B9C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Mémoire avec date et heure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Alimentation Pile 3V CR2032 incluse.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Fourni avec lanière et pince pour lanière.</w:t>
                      </w:r>
                    </w:p>
                    <w:p w:rsidR="00AB4F7E" w:rsidRPr="008C7014" w:rsidRDefault="00691B9C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bookmarkStart w:id="1" w:name="_GoBack"/>
                      <w:bookmarkEnd w:id="1"/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OMR215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1C477F" w:rsidRDefault="00AB4F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AB4F7E" w:rsidRPr="001C477F" w:rsidRDefault="00AB4F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6C1E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9A07FD" w:rsidRDefault="00AB4F7E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Compte-pas électronique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r w:rsidR="006C1E5E">
                        <w:rPr>
                          <w:b/>
                          <w:sz w:val="40"/>
                        </w:rPr>
                        <w:t>Compte-pas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6C1E5E">
                        <w:rPr>
                          <w:b/>
                          <w:sz w:val="40"/>
                        </w:rPr>
                        <w:t>électronique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0E13D8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B9C"/>
    <w:rsid w:val="00691D11"/>
    <w:rsid w:val="006C1E5E"/>
    <w:rsid w:val="00712F81"/>
    <w:rsid w:val="007576BD"/>
    <w:rsid w:val="00792F84"/>
    <w:rsid w:val="007A43E3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AB4F7E"/>
    <w:rsid w:val="00B27557"/>
    <w:rsid w:val="00B572B1"/>
    <w:rsid w:val="00BA0BFD"/>
    <w:rsid w:val="00BA6417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5709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F116B-3285-49B8-B34E-83C39208E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2013-01-28T08:52:00Z</cp:lastPrinted>
  <dcterms:created xsi:type="dcterms:W3CDTF">2014-06-13T14:28:00Z</dcterms:created>
  <dcterms:modified xsi:type="dcterms:W3CDTF">2014-06-13T14:39:00Z</dcterms:modified>
</cp:coreProperties>
</file>