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7E0D34">
      <w:bookmarkStart w:id="0" w:name="_GoBack"/>
      <w:bookmarkEnd w:id="0"/>
      <w:r>
        <w:rPr>
          <w:rFonts w:ascii="Arial Rounded MT Bold" w:hAnsi="Arial Rounded MT Bold"/>
          <w:b/>
          <w:noProof/>
          <w:sz w:val="72"/>
          <w:szCs w:val="72"/>
          <w:lang w:eastAsia="fr-FR"/>
        </w:rPr>
        <w:drawing>
          <wp:anchor distT="0" distB="0" distL="114300" distR="114300" simplePos="0" relativeHeight="251713536" behindDoc="0" locked="0" layoutInCell="1" allowOverlap="1" wp14:anchorId="0CF47806" wp14:editId="19AD322F">
            <wp:simplePos x="0" y="0"/>
            <wp:positionH relativeFrom="column">
              <wp:posOffset>2503418</wp:posOffset>
            </wp:positionH>
            <wp:positionV relativeFrom="paragraph">
              <wp:posOffset>2219193</wp:posOffset>
            </wp:positionV>
            <wp:extent cx="3491346" cy="2717883"/>
            <wp:effectExtent l="0" t="0" r="0" b="6350"/>
            <wp:wrapNone/>
            <wp:docPr id="3" name="Image 3" descr="Y:\02 - Produits - Fournisseurs\04 - OMRON\2 - Produits\M6AC\HEM-7322-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M6AC\HEM-7322-C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0" t="18151" r="8253" b="18651"/>
                    <a:stretch/>
                  </pic:blipFill>
                  <pic:spPr bwMode="auto">
                    <a:xfrm>
                      <a:off x="0" y="0"/>
                      <a:ext cx="3491346" cy="271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8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23F842" wp14:editId="06F7CCAE">
                <wp:simplePos x="0" y="0"/>
                <wp:positionH relativeFrom="column">
                  <wp:posOffset>758825</wp:posOffset>
                </wp:positionH>
                <wp:positionV relativeFrom="paragraph">
                  <wp:posOffset>6078220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Détecteur de pulsations irrégulières avec indication sur l’écran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Détecteur de mouvements indésirables avec indication sur l’écran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8C7014">
                              <w:rPr>
                                <w:sz w:val="30"/>
                                <w:szCs w:val="30"/>
                              </w:rPr>
                              <w:t>Bargraphe</w:t>
                            </w:r>
                            <w:proofErr w:type="spellEnd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 indiquant visuellement sur l’écran les résultats hors normes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Nouveau symbole  « OK »  indiquant le bon positionnement du brassard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Brassard souple Adulte / Large de 22 à 42cm de tour de bras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Double mémoire de 100 prises pour 2 utilisateurs A &amp; B avec date &amp; heure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Système </w:t>
                            </w:r>
                            <w:proofErr w:type="spellStart"/>
                            <w:r w:rsidRPr="008C7014">
                              <w:rPr>
                                <w:sz w:val="30"/>
                                <w:szCs w:val="30"/>
                              </w:rPr>
                              <w:t>Intellisense</w:t>
                            </w:r>
                            <w:proofErr w:type="spellEnd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 pour un plus grand confort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Moyenne automatique </w:t>
                            </w:r>
                            <w:r w:rsidR="007E0D34">
                              <w:rPr>
                                <w:sz w:val="30"/>
                                <w:szCs w:val="30"/>
                              </w:rPr>
                              <w:t>hebdomadaire et journalière</w:t>
                            </w: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 -</w:t>
                            </w:r>
                          </w:p>
                          <w:p w:rsid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Grand écran pour une lecture facile et optimale</w:t>
                            </w:r>
                          </w:p>
                          <w:p w:rsidR="007E0D34" w:rsidRPr="008C7014" w:rsidRDefault="007E0D3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Fourni avec un adaptateur secteur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Garantie  3  ans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Validation  ESH  /  IP  /  BHS  /  </w:t>
                            </w:r>
                            <w:r w:rsidR="0014565D">
                              <w:rPr>
                                <w:sz w:val="30"/>
                                <w:szCs w:val="30"/>
                              </w:rPr>
                              <w:t>ANSM</w:t>
                            </w:r>
                          </w:p>
                          <w:p w:rsidR="001B5AAB" w:rsidRDefault="007E0D34" w:rsidP="007E0D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> : OMR23</w:t>
                            </w:r>
                            <w:r w:rsidR="000D0A2F">
                              <w:rPr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  <w:p w:rsidR="00154269" w:rsidRDefault="00154269" w:rsidP="007E0D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CODE  EAN13 </w:t>
                            </w:r>
                            <w:proofErr w:type="gramStart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: 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401567210833</w:t>
                            </w:r>
                            <w:r w:rsidRPr="007E0D34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proofErr w:type="gramEnd"/>
                          </w:p>
                          <w:p w:rsidR="00154269" w:rsidRPr="008C7014" w:rsidRDefault="00154269" w:rsidP="007E0D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Dimensions Appareil : 124x161x90 mm – Poids : 380g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9.75pt;margin-top:478.6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" filled="f" stroked="f">
                <v:textbox>
                  <w:txbxContent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Détecteur de pulsations irrégulières avec indication sur l’écran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Détecteur de mouvements indésirables avec indication sur l’écran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8C7014">
                        <w:rPr>
                          <w:sz w:val="30"/>
                          <w:szCs w:val="30"/>
                        </w:rPr>
                        <w:t>Bargraphe</w:t>
                      </w:r>
                      <w:proofErr w:type="spellEnd"/>
                      <w:r w:rsidRPr="008C7014">
                        <w:rPr>
                          <w:sz w:val="30"/>
                          <w:szCs w:val="30"/>
                        </w:rPr>
                        <w:t xml:space="preserve"> indiquant visuellement sur l’écran les résultats hors normes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Nouveau symbole  « OK »  indiquant le bon positionnement du brassard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Brassard souple Adulte / Large de 22 à 42cm de tour de bras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Double mémoire de 100 prises pour 2 utilisateurs A &amp; B avec date &amp; heure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 xml:space="preserve">Système </w:t>
                      </w:r>
                      <w:proofErr w:type="spellStart"/>
                      <w:r w:rsidRPr="008C7014">
                        <w:rPr>
                          <w:sz w:val="30"/>
                          <w:szCs w:val="30"/>
                        </w:rPr>
                        <w:t>Intellisense</w:t>
                      </w:r>
                      <w:proofErr w:type="spellEnd"/>
                      <w:r w:rsidRPr="008C7014">
                        <w:rPr>
                          <w:sz w:val="30"/>
                          <w:szCs w:val="30"/>
                        </w:rPr>
                        <w:t xml:space="preserve"> pour un plus grand confort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 xml:space="preserve">Moyenne automatique </w:t>
                      </w:r>
                      <w:r w:rsidR="007E0D34">
                        <w:rPr>
                          <w:sz w:val="30"/>
                          <w:szCs w:val="30"/>
                        </w:rPr>
                        <w:t>hebdomadaire et journalière</w:t>
                      </w:r>
                      <w:r w:rsidRPr="008C7014">
                        <w:rPr>
                          <w:sz w:val="30"/>
                          <w:szCs w:val="30"/>
                        </w:rPr>
                        <w:t xml:space="preserve"> -</w:t>
                      </w:r>
                    </w:p>
                    <w:p w:rsid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Grand écran pour une lecture facile et optimale</w:t>
                      </w:r>
                    </w:p>
                    <w:p w:rsidR="007E0D34" w:rsidRPr="008C7014" w:rsidRDefault="007E0D3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Fourni avec un adaptateur secteur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Garantie  3  ans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 xml:space="preserve">Validation  ESH  /  IP  /  BHS  /  </w:t>
                      </w:r>
                      <w:r w:rsidR="0014565D">
                        <w:rPr>
                          <w:sz w:val="30"/>
                          <w:szCs w:val="30"/>
                        </w:rPr>
                        <w:t>ANSM</w:t>
                      </w:r>
                    </w:p>
                    <w:p w:rsidR="001B5AAB" w:rsidRDefault="007E0D34" w:rsidP="007E0D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> : OMR23</w:t>
                      </w:r>
                      <w:r w:rsidR="000D0A2F">
                        <w:rPr>
                          <w:sz w:val="30"/>
                          <w:szCs w:val="30"/>
                        </w:rPr>
                        <w:t>8</w:t>
                      </w:r>
                    </w:p>
                    <w:p w:rsidR="00154269" w:rsidRDefault="00154269" w:rsidP="007E0D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 xml:space="preserve">CODE  EAN13 </w:t>
                      </w:r>
                      <w:proofErr w:type="gramStart"/>
                      <w:r w:rsidRPr="008C7014">
                        <w:rPr>
                          <w:sz w:val="30"/>
                          <w:szCs w:val="30"/>
                        </w:rPr>
                        <w:t xml:space="preserve">:  </w:t>
                      </w:r>
                      <w:r>
                        <w:rPr>
                          <w:sz w:val="30"/>
                          <w:szCs w:val="30"/>
                        </w:rPr>
                        <w:t>401567210833</w:t>
                      </w:r>
                      <w:r w:rsidRPr="007E0D34">
                        <w:rPr>
                          <w:sz w:val="30"/>
                          <w:szCs w:val="30"/>
                        </w:rPr>
                        <w:t>2</w:t>
                      </w:r>
                      <w:proofErr w:type="gramEnd"/>
                    </w:p>
                    <w:p w:rsidR="00154269" w:rsidRPr="008C7014" w:rsidRDefault="00154269" w:rsidP="007E0D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Dimensions Appareil : 124x161x90 mm – Poids : 380g</w:t>
                      </w:r>
                    </w:p>
                  </w:txbxContent>
                </v:textbox>
              </v:shape>
            </w:pict>
          </mc:Fallback>
        </mc:AlternateContent>
      </w:r>
      <w:r w:rsidR="004218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73D460" wp14:editId="55A7444F">
                <wp:simplePos x="0" y="0"/>
                <wp:positionH relativeFrom="column">
                  <wp:posOffset>1839603</wp:posOffset>
                </wp:positionH>
                <wp:positionV relativeFrom="paragraph">
                  <wp:posOffset>4998440</wp:posOffset>
                </wp:positionV>
                <wp:extent cx="4761865" cy="855023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8D3" w:rsidRPr="007E0D34" w:rsidRDefault="007E0D34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 w:rsidRPr="007E0D34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M6 </w:t>
                            </w:r>
                            <w:proofErr w:type="gramStart"/>
                            <w:r w:rsidRPr="007E0D34">
                              <w:rPr>
                                <w:b/>
                                <w:sz w:val="44"/>
                                <w:lang w:val="en-US"/>
                              </w:rPr>
                              <w:t>AC</w:t>
                            </w:r>
                            <w:r w:rsidR="008C7014" w:rsidRPr="007E0D34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 (</w:t>
                            </w:r>
                            <w:proofErr w:type="gramEnd"/>
                            <w:r w:rsidR="008C7014" w:rsidRPr="007E0D34">
                              <w:rPr>
                                <w:b/>
                                <w:sz w:val="44"/>
                                <w:lang w:val="en-US"/>
                              </w:rPr>
                              <w:t>HEM-</w:t>
                            </w: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7322-E</w:t>
                            </w:r>
                            <w:r w:rsidR="008C7014" w:rsidRPr="007E0D34">
                              <w:rPr>
                                <w:b/>
                                <w:sz w:val="44"/>
                                <w:lang w:val="en-US"/>
                              </w:rPr>
                              <w:t>)</w:t>
                            </w:r>
                            <w:r w:rsidR="004218D3" w:rsidRPr="007E0D34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</w:p>
                          <w:p w:rsidR="008C7014" w:rsidRPr="007E0D34" w:rsidRDefault="004218D3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proofErr w:type="gramStart"/>
                            <w:r w:rsidRPr="007E0D34">
                              <w:rPr>
                                <w:b/>
                                <w:sz w:val="44"/>
                                <w:lang w:val="en-US"/>
                              </w:rPr>
                              <w:t>REF :</w:t>
                            </w:r>
                            <w:proofErr w:type="gramEnd"/>
                            <w:r w:rsidRPr="007E0D34"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OMR</w:t>
                            </w:r>
                            <w:r w:rsidR="007E0D34" w:rsidRPr="007E0D34">
                              <w:rPr>
                                <w:b/>
                                <w:sz w:val="44"/>
                                <w:lang w:val="en-US"/>
                              </w:rPr>
                              <w:t>23</w:t>
                            </w:r>
                            <w:r w:rsidR="000D0A2F">
                              <w:rPr>
                                <w:b/>
                                <w:sz w:val="44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393.6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" filled="f" stroked="f">
                <v:textbox>
                  <w:txbxContent>
                    <w:p w:rsidR="004218D3" w:rsidRPr="007E0D34" w:rsidRDefault="007E0D34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 w:rsidRPr="007E0D34">
                        <w:rPr>
                          <w:b/>
                          <w:sz w:val="44"/>
                          <w:lang w:val="en-US"/>
                        </w:rPr>
                        <w:t xml:space="preserve">M6 </w:t>
                      </w:r>
                      <w:proofErr w:type="gramStart"/>
                      <w:r w:rsidRPr="007E0D34">
                        <w:rPr>
                          <w:b/>
                          <w:sz w:val="44"/>
                          <w:lang w:val="en-US"/>
                        </w:rPr>
                        <w:t>AC</w:t>
                      </w:r>
                      <w:r w:rsidR="008C7014" w:rsidRPr="007E0D34">
                        <w:rPr>
                          <w:b/>
                          <w:sz w:val="44"/>
                          <w:lang w:val="en-US"/>
                        </w:rPr>
                        <w:t xml:space="preserve">  (</w:t>
                      </w:r>
                      <w:proofErr w:type="gramEnd"/>
                      <w:r w:rsidR="008C7014" w:rsidRPr="007E0D34">
                        <w:rPr>
                          <w:b/>
                          <w:sz w:val="44"/>
                          <w:lang w:val="en-US"/>
                        </w:rPr>
                        <w:t>HEM-</w:t>
                      </w:r>
                      <w:r>
                        <w:rPr>
                          <w:b/>
                          <w:sz w:val="44"/>
                          <w:lang w:val="en-US"/>
                        </w:rPr>
                        <w:t>7322-E</w:t>
                      </w:r>
                      <w:r w:rsidR="008C7014" w:rsidRPr="007E0D34">
                        <w:rPr>
                          <w:b/>
                          <w:sz w:val="44"/>
                          <w:lang w:val="en-US"/>
                        </w:rPr>
                        <w:t>)</w:t>
                      </w:r>
                      <w:r w:rsidR="004218D3" w:rsidRPr="007E0D34">
                        <w:rPr>
                          <w:b/>
                          <w:sz w:val="44"/>
                          <w:lang w:val="en-US"/>
                        </w:rPr>
                        <w:t xml:space="preserve"> </w:t>
                      </w:r>
                    </w:p>
                    <w:p w:rsidR="008C7014" w:rsidRPr="007E0D34" w:rsidRDefault="004218D3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proofErr w:type="gramStart"/>
                      <w:r w:rsidRPr="007E0D34">
                        <w:rPr>
                          <w:b/>
                          <w:sz w:val="44"/>
                          <w:lang w:val="en-US"/>
                        </w:rPr>
                        <w:t>REF :</w:t>
                      </w:r>
                      <w:proofErr w:type="gramEnd"/>
                      <w:r w:rsidRPr="007E0D34">
                        <w:rPr>
                          <w:b/>
                          <w:sz w:val="44"/>
                          <w:lang w:val="en-US"/>
                        </w:rPr>
                        <w:t xml:space="preserve"> OMR</w:t>
                      </w:r>
                      <w:r w:rsidR="007E0D34" w:rsidRPr="007E0D34">
                        <w:rPr>
                          <w:b/>
                          <w:sz w:val="44"/>
                          <w:lang w:val="en-US"/>
                        </w:rPr>
                        <w:t>23</w:t>
                      </w:r>
                      <w:r w:rsidR="000D0A2F">
                        <w:rPr>
                          <w:b/>
                          <w:sz w:val="44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C7014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17B359" wp14:editId="024822CB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154269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4D31E4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4D31E4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4D31E4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1C477F" w:rsidRPr="001C477F" w:rsidRDefault="004D31E4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A</w:t>
                      </w:r>
                      <w:bookmarkStart w:id="1" w:name="_GoBack"/>
                      <w:bookmarkEnd w:id="1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uguste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8C7014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1FD6B40E" wp14:editId="0AC62F71">
            <wp:simplePos x="0" y="0"/>
            <wp:positionH relativeFrom="column">
              <wp:posOffset>4630305</wp:posOffset>
            </wp:positionH>
            <wp:positionV relativeFrom="paragraph">
              <wp:posOffset>1567411</wp:posOffset>
            </wp:positionV>
            <wp:extent cx="1971303" cy="492826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16B7EC" wp14:editId="329AC994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DFA" w:rsidRPr="009A07FD" w:rsidRDefault="008C701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tensiomètre au bras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CxC&#10;afw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84DFA" w:rsidRPr="009A07FD" w:rsidRDefault="008C7014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tensiomètre au bras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733FB85" wp14:editId="20450578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62E68C0" wp14:editId="4D75732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DCE899D" wp14:editId="67821098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0D0A2F"/>
    <w:rsid w:val="0014565D"/>
    <w:rsid w:val="0015426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D31E4"/>
    <w:rsid w:val="004E76CE"/>
    <w:rsid w:val="00582971"/>
    <w:rsid w:val="00691D11"/>
    <w:rsid w:val="00712F81"/>
    <w:rsid w:val="007576BD"/>
    <w:rsid w:val="00792F84"/>
    <w:rsid w:val="007E0D34"/>
    <w:rsid w:val="008C7014"/>
    <w:rsid w:val="008E5B94"/>
    <w:rsid w:val="00981A08"/>
    <w:rsid w:val="009A07FD"/>
    <w:rsid w:val="009D47AC"/>
    <w:rsid w:val="00AB4F69"/>
    <w:rsid w:val="00B27557"/>
    <w:rsid w:val="00B572B1"/>
    <w:rsid w:val="00BF7731"/>
    <w:rsid w:val="00CE7182"/>
    <w:rsid w:val="00D01A12"/>
    <w:rsid w:val="00D61FAC"/>
    <w:rsid w:val="00D84D29"/>
    <w:rsid w:val="00D84DFA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BB1FC-8B27-4F9D-A691-E754A0799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9</cp:revision>
  <cp:lastPrinted>2012-09-06T13:13:00Z</cp:lastPrinted>
  <dcterms:created xsi:type="dcterms:W3CDTF">2012-09-06T13:13:00Z</dcterms:created>
  <dcterms:modified xsi:type="dcterms:W3CDTF">2014-03-12T10:21:00Z</dcterms:modified>
</cp:coreProperties>
</file>