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B6" w:rsidRDefault="00EC65E3"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07DB511" wp14:editId="319832C8">
            <wp:simplePos x="0" y="0"/>
            <wp:positionH relativeFrom="column">
              <wp:posOffset>4562475</wp:posOffset>
            </wp:positionH>
            <wp:positionV relativeFrom="paragraph">
              <wp:posOffset>1530350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43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B88F301" wp14:editId="5FDF45A1">
            <wp:simplePos x="0" y="0"/>
            <wp:positionH relativeFrom="margin">
              <wp:align>center</wp:align>
            </wp:positionH>
            <wp:positionV relativeFrom="paragraph">
              <wp:posOffset>2168525</wp:posOffset>
            </wp:positionV>
            <wp:extent cx="3562985" cy="2667000"/>
            <wp:effectExtent l="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MA-1 - 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79" cy="266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E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7F0A48" wp14:editId="0BBA2900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9C1B8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"mailto:FRAFITO" </w:instrText>
                            </w:r>
                            <w:r>
                              <w:fldChar w:fldCharType="separate"/>
                            </w:r>
                            <w:r w:rsidR="00D039B6" w:rsidRPr="001C477F"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t>FRAFITO</w:t>
                            </w:r>
                            <w:r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8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F0A4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PzDgIAAPc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" filled="f" stroked="f">
                <v:textbox>
                  <w:txbxContent>
                    <w:p w:rsidR="00D039B6" w:rsidRPr="001C477F" w:rsidRDefault="009C1B8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="00D039B6"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9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205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B2F49" wp14:editId="32C1D61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EC65E3" w:rsidRDefault="00A41159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C65E3">
                              <w:rPr>
                                <w:b/>
                                <w:sz w:val="40"/>
                              </w:rPr>
                              <w:t xml:space="preserve">          Spiromètre </w:t>
                            </w:r>
                            <w:r w:rsidR="00EC65E3" w:rsidRPr="00EC65E3">
                              <w:rPr>
                                <w:b/>
                                <w:sz w:val="40"/>
                              </w:rPr>
                              <w:t>électronique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B2F49" id="_x0000_s1027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" filled="f" stroked="f">
                <v:textbox>
                  <w:txbxContent>
                    <w:p w:rsidR="00D039B6" w:rsidRPr="00EC65E3" w:rsidRDefault="00A41159" w:rsidP="00205FEF">
                      <w:pPr>
                        <w:rPr>
                          <w:b/>
                          <w:sz w:val="40"/>
                        </w:rPr>
                      </w:pPr>
                      <w:r w:rsidRPr="00EC65E3">
                        <w:rPr>
                          <w:b/>
                          <w:sz w:val="40"/>
                        </w:rPr>
                        <w:t xml:space="preserve">          Spiromètre </w:t>
                      </w:r>
                      <w:r w:rsidR="00EC65E3" w:rsidRPr="00EC65E3">
                        <w:rPr>
                          <w:b/>
                          <w:sz w:val="40"/>
                        </w:rPr>
                        <w:t>électronique</w:t>
                      </w: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F10A3" wp14:editId="7B6E26B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PNEUMOTRAC</w:t>
                            </w:r>
                          </w:p>
                          <w:p w:rsidR="00A41159" w:rsidRPr="00F82068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Ref :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EC65E3">
                              <w:rPr>
                                <w:b/>
                                <w:sz w:val="44"/>
                                <w:lang w:val="en-US"/>
                              </w:rPr>
                              <w:t>RES004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10A3" id="_x0000_s1028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" filled="f" stroked="f">
                <v:textbox>
                  <w:txbxContent>
                    <w:p w:rsidR="00D039B6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PNEUMOTRAC</w:t>
                      </w:r>
                    </w:p>
                    <w:p w:rsidR="00A41159" w:rsidRPr="00F82068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Ref :</w:t>
                      </w:r>
                      <w:proofErr w:type="gramEnd"/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EC65E3">
                        <w:rPr>
                          <w:b/>
                          <w:sz w:val="44"/>
                          <w:lang w:val="en-US"/>
                        </w:rPr>
                        <w:t>RES004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00ABA" wp14:editId="07387018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159" w:rsidRPr="00EC65E3" w:rsidRDefault="00EC65E3" w:rsidP="00A67F9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Spiromètre électronique numérique s</w:t>
                            </w:r>
                            <w:r w:rsidR="00205FEF" w:rsidRPr="00EC65E3">
                              <w:rPr>
                                <w:sz w:val="28"/>
                                <w:szCs w:val="30"/>
                              </w:rPr>
                              <w:t xml:space="preserve">imple d’utilisation </w:t>
                            </w:r>
                          </w:p>
                          <w:p w:rsidR="00A41159" w:rsidRPr="00EC65E3" w:rsidRDefault="0098486A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>6 minutes de test</w:t>
                            </w:r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 xml:space="preserve">, évaluation </w:t>
                            </w:r>
                            <w:proofErr w:type="spellStart"/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>BronchoPneumopathie</w:t>
                            </w:r>
                            <w:proofErr w:type="spellEnd"/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 xml:space="preserve"> Chronique Obstructive (BPCO) </w:t>
                            </w:r>
                          </w:p>
                          <w:p w:rsidR="0098486A" w:rsidRPr="00EC65E3" w:rsidRDefault="0098486A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Logiciel </w:t>
                            </w:r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 xml:space="preserve">en français complet et </w:t>
                            </w:r>
                            <w:r w:rsidR="00EC65E3">
                              <w:rPr>
                                <w:sz w:val="28"/>
                                <w:szCs w:val="30"/>
                              </w:rPr>
                              <w:t>ergonomique</w:t>
                            </w:r>
                          </w:p>
                          <w:p w:rsidR="0098486A" w:rsidRPr="00EC65E3" w:rsidRDefault="0098486A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Compatible avec Windows 7 et 8 </w:t>
                            </w:r>
                          </w:p>
                          <w:p w:rsidR="00205FEF" w:rsidRPr="00EC65E3" w:rsidRDefault="0098486A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>Gestion de base de données SQL sécurisé</w:t>
                            </w:r>
                            <w:r w:rsidR="0075128A">
                              <w:rPr>
                                <w:sz w:val="28"/>
                                <w:szCs w:val="30"/>
                              </w:rPr>
                              <w:t>e</w:t>
                            </w:r>
                            <w:bookmarkStart w:id="0" w:name="_GoBack"/>
                            <w:bookmarkEnd w:id="0"/>
                          </w:p>
                          <w:p w:rsidR="0098486A" w:rsidRPr="00EC65E3" w:rsidRDefault="00A17665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Peut être </w:t>
                            </w:r>
                            <w:r w:rsidR="00EC65E3">
                              <w:rPr>
                                <w:sz w:val="28"/>
                                <w:szCs w:val="30"/>
                              </w:rPr>
                              <w:t xml:space="preserve">connecté </w:t>
                            </w:r>
                            <w:r w:rsidRPr="00EC65E3">
                              <w:rPr>
                                <w:sz w:val="28"/>
                                <w:szCs w:val="30"/>
                              </w:rPr>
                              <w:t>e</w:t>
                            </w:r>
                            <w:r w:rsidR="0098486A" w:rsidRPr="00EC65E3">
                              <w:rPr>
                                <w:sz w:val="28"/>
                                <w:szCs w:val="30"/>
                              </w:rPr>
                              <w:t xml:space="preserve">n réseau </w:t>
                            </w:r>
                          </w:p>
                          <w:p w:rsidR="00A17665" w:rsidRPr="00EC65E3" w:rsidRDefault="00EC65E3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Fonctionne sur</w:t>
                            </w:r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 xml:space="preserve"> USB</w:t>
                            </w:r>
                          </w:p>
                          <w:p w:rsidR="00205FEF" w:rsidRPr="00EC65E3" w:rsidRDefault="00A17665" w:rsidP="00A1766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>Stockage automatique des données</w:t>
                            </w:r>
                          </w:p>
                          <w:p w:rsidR="00EC65E3" w:rsidRPr="00EC65E3" w:rsidRDefault="00EC65E3" w:rsidP="00A1766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Compatible avec les embouts anti-reflux FER026 </w:t>
                            </w:r>
                          </w:p>
                          <w:p w:rsidR="00EC65E3" w:rsidRPr="00EC65E3" w:rsidRDefault="00EC65E3" w:rsidP="00EC65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>Plus de 50 paramètres disponibles</w:t>
                            </w:r>
                          </w:p>
                          <w:p w:rsidR="00EC65E3" w:rsidRPr="00EC65E3" w:rsidRDefault="00EC65E3" w:rsidP="00A1766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0"/>
                              </w:rPr>
                              <w:t xml:space="preserve">Paramètres mesurés : VC, IVC, IC, VT (TV), TLC, RV, IRV, ERV, FRC, FVC, FIVC, FEV₁, FEV₃, FEV₆, FVC, FEV₁/VC, FEV₁/FVC, FEV₃/VC, FEV₃/FVC, FEV₁/FEV₆, FEF₇₅, FEF₅₀, FEF₂₅, FEF₂₅-₇₅, FEF₂₅-₇₅/FVC, FIV₁, PIF, FIV₁/FIVC, FIF₂₅, FIF₅₀, FIF₇₅, FEF₅₀/FIF₅₀, FET, </w:t>
                            </w:r>
                            <w:proofErr w:type="spellStart"/>
                            <w:r w:rsidRPr="00EC65E3">
                              <w:rPr>
                                <w:sz w:val="20"/>
                              </w:rPr>
                              <w:t>MVVind</w:t>
                            </w:r>
                            <w:proofErr w:type="spellEnd"/>
                            <w:r w:rsidRPr="00EC65E3">
                              <w:rPr>
                                <w:sz w:val="20"/>
                              </w:rPr>
                              <w:t>, FEV₁ Ratio, FEV₀.₅, PEF L/ min, PEF L/s, FEF₀.₂-₁.₂, FEF₇₅-₈₅%, FEF₂₅%, FEF₅₀%, FEF₇₅%, FMFT, FIF₂₅%, FIF₅₀%, FIF₇₅%, PIF, FEV₀.₇₅, et âge des poumons</w:t>
                            </w:r>
                          </w:p>
                          <w:p w:rsidR="00A17665" w:rsidRPr="00EC65E3" w:rsidRDefault="00A17665" w:rsidP="00A17665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32EC1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Dimensions appareil : </w:t>
                            </w:r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>103mm x 185</w:t>
                            </w: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mm – Poids : </w:t>
                            </w:r>
                            <w:r w:rsidR="00A17665" w:rsidRPr="00EC65E3">
                              <w:rPr>
                                <w:sz w:val="28"/>
                                <w:szCs w:val="30"/>
                              </w:rPr>
                              <w:t>45</w:t>
                            </w:r>
                            <w:r w:rsidRPr="00EC65E3">
                              <w:rPr>
                                <w:sz w:val="28"/>
                                <w:szCs w:val="30"/>
                              </w:rPr>
                              <w:t>g</w:t>
                            </w:r>
                          </w:p>
                          <w:p w:rsidR="00EC65E3" w:rsidRPr="00EC65E3" w:rsidRDefault="00EC65E3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Dimension emballage :</w:t>
                            </w:r>
                            <w:r w:rsidR="009C1B83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9C1B83" w:rsidRPr="009C1B83">
                              <w:rPr>
                                <w:sz w:val="28"/>
                                <w:szCs w:val="30"/>
                              </w:rPr>
                              <w:t>170mm x 163mm x 45mm</w:t>
                            </w:r>
                            <w:r w:rsidR="009C1B83">
                              <w:rPr>
                                <w:sz w:val="28"/>
                                <w:szCs w:val="30"/>
                              </w:rPr>
                              <w:t xml:space="preserve"> – 65g </w:t>
                            </w:r>
                          </w:p>
                          <w:p w:rsidR="00205FEF" w:rsidRPr="00EC65E3" w:rsidRDefault="00205FEF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Livré avec : </w:t>
                            </w:r>
                          </w:p>
                          <w:p w:rsidR="00B8668D" w:rsidRPr="00EC65E3" w:rsidRDefault="00B8668D" w:rsidP="009C1B83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04350" w:rsidRPr="00EC65E3" w:rsidRDefault="00104350" w:rsidP="00104350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00AB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" filled="f" stroked="f">
                <v:textbox>
                  <w:txbxContent>
                    <w:p w:rsidR="00A41159" w:rsidRPr="00EC65E3" w:rsidRDefault="00EC65E3" w:rsidP="00A67F9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Spiromètre électronique numérique s</w:t>
                      </w:r>
                      <w:r w:rsidR="00205FEF" w:rsidRPr="00EC65E3">
                        <w:rPr>
                          <w:sz w:val="28"/>
                          <w:szCs w:val="30"/>
                        </w:rPr>
                        <w:t xml:space="preserve">imple d’utilisation </w:t>
                      </w:r>
                    </w:p>
                    <w:p w:rsidR="00A41159" w:rsidRPr="00EC65E3" w:rsidRDefault="0098486A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>6 minutes de test</w:t>
                      </w:r>
                      <w:r w:rsidR="00A17665" w:rsidRPr="00EC65E3">
                        <w:rPr>
                          <w:sz w:val="28"/>
                          <w:szCs w:val="30"/>
                        </w:rPr>
                        <w:t xml:space="preserve">, évaluation </w:t>
                      </w:r>
                      <w:proofErr w:type="spellStart"/>
                      <w:r w:rsidR="00A17665" w:rsidRPr="00EC65E3">
                        <w:rPr>
                          <w:sz w:val="28"/>
                          <w:szCs w:val="30"/>
                        </w:rPr>
                        <w:t>BronchoPneumopathie</w:t>
                      </w:r>
                      <w:proofErr w:type="spellEnd"/>
                      <w:r w:rsidR="00A17665" w:rsidRPr="00EC65E3">
                        <w:rPr>
                          <w:sz w:val="28"/>
                          <w:szCs w:val="30"/>
                        </w:rPr>
                        <w:t xml:space="preserve"> Chronique Obstructive (BPCO) </w:t>
                      </w:r>
                    </w:p>
                    <w:p w:rsidR="0098486A" w:rsidRPr="00EC65E3" w:rsidRDefault="0098486A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Logiciel </w:t>
                      </w:r>
                      <w:r w:rsidR="00A17665" w:rsidRPr="00EC65E3">
                        <w:rPr>
                          <w:sz w:val="28"/>
                          <w:szCs w:val="30"/>
                        </w:rPr>
                        <w:t xml:space="preserve">en français complet et </w:t>
                      </w:r>
                      <w:r w:rsidR="00EC65E3">
                        <w:rPr>
                          <w:sz w:val="28"/>
                          <w:szCs w:val="30"/>
                        </w:rPr>
                        <w:t>ergonomique</w:t>
                      </w:r>
                    </w:p>
                    <w:p w:rsidR="0098486A" w:rsidRPr="00EC65E3" w:rsidRDefault="0098486A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Compatible avec Windows 7 et 8 </w:t>
                      </w:r>
                    </w:p>
                    <w:p w:rsidR="00205FEF" w:rsidRPr="00EC65E3" w:rsidRDefault="0098486A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>Gestion de base de données SQL sécurisé</w:t>
                      </w:r>
                      <w:r w:rsidR="0075128A">
                        <w:rPr>
                          <w:sz w:val="28"/>
                          <w:szCs w:val="30"/>
                        </w:rPr>
                        <w:t>e</w:t>
                      </w:r>
                      <w:bookmarkStart w:id="1" w:name="_GoBack"/>
                      <w:bookmarkEnd w:id="1"/>
                    </w:p>
                    <w:p w:rsidR="0098486A" w:rsidRPr="00EC65E3" w:rsidRDefault="00A17665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Peut être </w:t>
                      </w:r>
                      <w:r w:rsidR="00EC65E3">
                        <w:rPr>
                          <w:sz w:val="28"/>
                          <w:szCs w:val="30"/>
                        </w:rPr>
                        <w:t xml:space="preserve">connecté </w:t>
                      </w:r>
                      <w:r w:rsidRPr="00EC65E3">
                        <w:rPr>
                          <w:sz w:val="28"/>
                          <w:szCs w:val="30"/>
                        </w:rPr>
                        <w:t>e</w:t>
                      </w:r>
                      <w:r w:rsidR="0098486A" w:rsidRPr="00EC65E3">
                        <w:rPr>
                          <w:sz w:val="28"/>
                          <w:szCs w:val="30"/>
                        </w:rPr>
                        <w:t xml:space="preserve">n réseau </w:t>
                      </w:r>
                    </w:p>
                    <w:p w:rsidR="00A17665" w:rsidRPr="00EC65E3" w:rsidRDefault="00EC65E3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Fonctionne sur</w:t>
                      </w:r>
                      <w:r w:rsidR="00A17665" w:rsidRPr="00EC65E3">
                        <w:rPr>
                          <w:sz w:val="28"/>
                          <w:szCs w:val="30"/>
                        </w:rPr>
                        <w:t xml:space="preserve"> USB</w:t>
                      </w:r>
                    </w:p>
                    <w:p w:rsidR="00205FEF" w:rsidRPr="00EC65E3" w:rsidRDefault="00A17665" w:rsidP="00A1766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>Stockage automatique des données</w:t>
                      </w:r>
                    </w:p>
                    <w:p w:rsidR="00EC65E3" w:rsidRPr="00EC65E3" w:rsidRDefault="00EC65E3" w:rsidP="00A1766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Compatible avec les embouts anti-reflux FER026 </w:t>
                      </w:r>
                    </w:p>
                    <w:p w:rsidR="00EC65E3" w:rsidRPr="00EC65E3" w:rsidRDefault="00EC65E3" w:rsidP="00EC65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>Plus de 50 paramètres disponibles</w:t>
                      </w:r>
                    </w:p>
                    <w:p w:rsidR="00EC65E3" w:rsidRPr="00EC65E3" w:rsidRDefault="00EC65E3" w:rsidP="00A1766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0"/>
                        </w:rPr>
                        <w:t xml:space="preserve">Paramètres mesurés : VC, IVC, IC, VT (TV), TLC, RV, IRV, ERV, FRC, FVC, FIVC, FEV₁, FEV₃, FEV₆, FVC, FEV₁/VC, FEV₁/FVC, FEV₃/VC, FEV₃/FVC, FEV₁/FEV₆, FEF₇₅, FEF₅₀, FEF₂₅, FEF₂₅-₇₅, FEF₂₅-₇₅/FVC, FIV₁, PIF, FIV₁/FIVC, FIF₂₅, FIF₅₀, FIF₇₅, FEF₅₀/FIF₅₀, FET, </w:t>
                      </w:r>
                      <w:proofErr w:type="spellStart"/>
                      <w:r w:rsidRPr="00EC65E3">
                        <w:rPr>
                          <w:sz w:val="20"/>
                        </w:rPr>
                        <w:t>MVVind</w:t>
                      </w:r>
                      <w:proofErr w:type="spellEnd"/>
                      <w:r w:rsidRPr="00EC65E3">
                        <w:rPr>
                          <w:sz w:val="20"/>
                        </w:rPr>
                        <w:t>, FEV₁ Ratio, FEV₀.₅, PEF L/ min, PEF L/s, FEF₀.₂-₁.₂, FEF₇₅-₈₅%, FEF₂₅%, FEF₅₀%, FEF₇₅%, FMFT, FIF₂₅%, FIF₅₀%, FIF₇₅%, PIF, FEV₀.₇₅, et âge des poumons</w:t>
                      </w:r>
                    </w:p>
                    <w:p w:rsidR="00A17665" w:rsidRPr="00EC65E3" w:rsidRDefault="00A17665" w:rsidP="00A17665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32EC1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Dimensions appareil : </w:t>
                      </w:r>
                      <w:r w:rsidR="00A17665" w:rsidRPr="00EC65E3">
                        <w:rPr>
                          <w:sz w:val="28"/>
                          <w:szCs w:val="30"/>
                        </w:rPr>
                        <w:t>103mm x 185</w:t>
                      </w:r>
                      <w:r w:rsidRPr="00EC65E3">
                        <w:rPr>
                          <w:sz w:val="28"/>
                          <w:szCs w:val="30"/>
                        </w:rPr>
                        <w:t xml:space="preserve">mm – Poids : </w:t>
                      </w:r>
                      <w:r w:rsidR="00A17665" w:rsidRPr="00EC65E3">
                        <w:rPr>
                          <w:sz w:val="28"/>
                          <w:szCs w:val="30"/>
                        </w:rPr>
                        <w:t>45</w:t>
                      </w:r>
                      <w:r w:rsidRPr="00EC65E3">
                        <w:rPr>
                          <w:sz w:val="28"/>
                          <w:szCs w:val="30"/>
                        </w:rPr>
                        <w:t>g</w:t>
                      </w:r>
                    </w:p>
                    <w:p w:rsidR="00EC65E3" w:rsidRPr="00EC65E3" w:rsidRDefault="00EC65E3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Dimension emballage :</w:t>
                      </w:r>
                      <w:r w:rsidR="009C1B83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9C1B83" w:rsidRPr="009C1B83">
                        <w:rPr>
                          <w:sz w:val="28"/>
                          <w:szCs w:val="30"/>
                        </w:rPr>
                        <w:t>170mm x 163mm x 45mm</w:t>
                      </w:r>
                      <w:r w:rsidR="009C1B83">
                        <w:rPr>
                          <w:sz w:val="28"/>
                          <w:szCs w:val="30"/>
                        </w:rPr>
                        <w:t xml:space="preserve"> – 65g </w:t>
                      </w:r>
                    </w:p>
                    <w:p w:rsidR="00205FEF" w:rsidRPr="00EC65E3" w:rsidRDefault="00205FEF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Livré avec : </w:t>
                      </w:r>
                    </w:p>
                    <w:p w:rsidR="00B8668D" w:rsidRPr="00EC65E3" w:rsidRDefault="00B8668D" w:rsidP="009C1B83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04350" w:rsidRPr="00EC65E3" w:rsidRDefault="00104350" w:rsidP="00104350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73DE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AD"/>
    <w:rsid w:val="000B0696"/>
    <w:rsid w:val="00104350"/>
    <w:rsid w:val="00132EC1"/>
    <w:rsid w:val="00152E08"/>
    <w:rsid w:val="001A012F"/>
    <w:rsid w:val="001B5AAB"/>
    <w:rsid w:val="001B7E8D"/>
    <w:rsid w:val="001C477F"/>
    <w:rsid w:val="00205FEF"/>
    <w:rsid w:val="00240203"/>
    <w:rsid w:val="002862E7"/>
    <w:rsid w:val="00286FEA"/>
    <w:rsid w:val="002C01C7"/>
    <w:rsid w:val="003214F2"/>
    <w:rsid w:val="00364F22"/>
    <w:rsid w:val="003E1BB5"/>
    <w:rsid w:val="004218D3"/>
    <w:rsid w:val="004273F9"/>
    <w:rsid w:val="0047334B"/>
    <w:rsid w:val="0049188B"/>
    <w:rsid w:val="004E76CE"/>
    <w:rsid w:val="00511B59"/>
    <w:rsid w:val="00582971"/>
    <w:rsid w:val="00585EA7"/>
    <w:rsid w:val="005F35EC"/>
    <w:rsid w:val="00617423"/>
    <w:rsid w:val="00691D11"/>
    <w:rsid w:val="00712F81"/>
    <w:rsid w:val="00726CA3"/>
    <w:rsid w:val="0075128A"/>
    <w:rsid w:val="007576BD"/>
    <w:rsid w:val="00792F84"/>
    <w:rsid w:val="008C7014"/>
    <w:rsid w:val="008E5B94"/>
    <w:rsid w:val="00981A08"/>
    <w:rsid w:val="0098486A"/>
    <w:rsid w:val="009A07FD"/>
    <w:rsid w:val="009C1B83"/>
    <w:rsid w:val="009D47AC"/>
    <w:rsid w:val="00A047AC"/>
    <w:rsid w:val="00A17665"/>
    <w:rsid w:val="00A247C3"/>
    <w:rsid w:val="00A41159"/>
    <w:rsid w:val="00AA1744"/>
    <w:rsid w:val="00AB4F69"/>
    <w:rsid w:val="00B27557"/>
    <w:rsid w:val="00B572B1"/>
    <w:rsid w:val="00B8668D"/>
    <w:rsid w:val="00BA0BFD"/>
    <w:rsid w:val="00BF7731"/>
    <w:rsid w:val="00CE7182"/>
    <w:rsid w:val="00D01A12"/>
    <w:rsid w:val="00D02043"/>
    <w:rsid w:val="00D039B6"/>
    <w:rsid w:val="00D34419"/>
    <w:rsid w:val="00D61FAC"/>
    <w:rsid w:val="00D84D29"/>
    <w:rsid w:val="00D84DFA"/>
    <w:rsid w:val="00E40F14"/>
    <w:rsid w:val="00E7521F"/>
    <w:rsid w:val="00E813D4"/>
    <w:rsid w:val="00EB65B7"/>
    <w:rsid w:val="00EC65E3"/>
    <w:rsid w:val="00F022AD"/>
    <w:rsid w:val="00F06B8C"/>
    <w:rsid w:val="00F82068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89077-699A-4D49-8C76-C49DA798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6C926-D31F-4441-B1BA-866D5777A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 2</cp:lastModifiedBy>
  <cp:revision>4</cp:revision>
  <cp:lastPrinted>2016-04-18T14:38:00Z</cp:lastPrinted>
  <dcterms:created xsi:type="dcterms:W3CDTF">2017-01-02T08:45:00Z</dcterms:created>
  <dcterms:modified xsi:type="dcterms:W3CDTF">2017-01-02T16:08:00Z</dcterms:modified>
</cp:coreProperties>
</file>